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B6" w:rsidRDefault="00B065AE" w:rsidP="003351B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D7D72">
        <w:rPr>
          <w:b/>
          <w:bCs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5D67B3E8" wp14:editId="6E6DBF0B">
            <wp:extent cx="2476500" cy="201930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9" cy="20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B6" w:rsidRDefault="003351B6" w:rsidP="003351B6">
      <w:pPr>
        <w:jc w:val="center"/>
        <w:rPr>
          <w:rFonts w:ascii="Times New Roman" w:hAnsi="Times New Roman" w:cs="Times New Roman"/>
          <w:b/>
          <w:i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  <w:t>SCUOLA FORENSE</w:t>
      </w:r>
    </w:p>
    <w:p w:rsidR="00626A9B" w:rsidRDefault="00626A9B" w:rsidP="003351B6">
      <w:pPr>
        <w:jc w:val="center"/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</w:pPr>
    </w:p>
    <w:p w:rsidR="003351B6" w:rsidRDefault="003351B6" w:rsidP="003351B6">
      <w:pPr>
        <w:jc w:val="center"/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  <w:t>MODULO ISCRIZIONE</w:t>
      </w:r>
    </w:p>
    <w:p w:rsidR="003351B6" w:rsidRDefault="003351B6" w:rsidP="003351B6">
      <w:pPr>
        <w:jc w:val="center"/>
        <w:rPr>
          <w:rFonts w:ascii="Times New Roman" w:hAnsi="Times New Roman" w:cs="Times New Roman"/>
          <w:b/>
          <w:bCs/>
          <w:iCs/>
          <w:smallCaps/>
          <w:color w:val="365F91" w:themeColor="accent1" w:themeShade="BF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mallCaps/>
          <w:color w:val="365F91" w:themeColor="accent1" w:themeShade="BF"/>
          <w:sz w:val="32"/>
          <w:szCs w:val="32"/>
        </w:rPr>
        <w:t xml:space="preserve">al corso obbligatorio di integrazione della pratica professionale </w:t>
      </w:r>
    </w:p>
    <w:p w:rsidR="003351B6" w:rsidRDefault="003351B6" w:rsidP="003351B6">
      <w:pPr>
        <w:jc w:val="center"/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  <w:t>(Leg</w:t>
      </w:r>
      <w:r w:rsidR="00DA7B5A"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  <w:t>ge n. 247/2012 e D.M. 17/2018 e successive modifiche</w:t>
      </w:r>
      <w:r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  <w:t>)</w:t>
      </w:r>
    </w:p>
    <w:p w:rsidR="003351B6" w:rsidRDefault="003351B6" w:rsidP="003351B6">
      <w:pPr>
        <w:rPr>
          <w:bCs/>
          <w:iCs/>
          <w:color w:val="365F91" w:themeColor="accent1" w:themeShade="BF"/>
          <w:sz w:val="24"/>
          <w:szCs w:val="24"/>
        </w:rPr>
      </w:pPr>
      <w:proofErr w:type="gramStart"/>
      <w:r w:rsidRPr="00E6136D">
        <w:rPr>
          <w:bCs/>
          <w:iCs/>
          <w:color w:val="365F91" w:themeColor="accent1" w:themeShade="BF"/>
          <w:sz w:val="24"/>
          <w:szCs w:val="24"/>
        </w:rPr>
        <w:t>che</w:t>
      </w:r>
      <w:proofErr w:type="gramEnd"/>
      <w:r w:rsidRPr="00E6136D">
        <w:rPr>
          <w:bCs/>
          <w:iCs/>
          <w:color w:val="365F91" w:themeColor="accent1" w:themeShade="BF"/>
          <w:sz w:val="24"/>
          <w:szCs w:val="24"/>
        </w:rPr>
        <w:t xml:space="preserve"> </w:t>
      </w:r>
      <w:r>
        <w:rPr>
          <w:bCs/>
          <w:iCs/>
          <w:color w:val="365F91" w:themeColor="accent1" w:themeShade="BF"/>
          <w:sz w:val="24"/>
          <w:szCs w:val="24"/>
        </w:rPr>
        <w:t>si terrà secondo quanto previsto dal D.M. 17/2018 e dalle linee guida del CNF, con decorrenza dal XX maggio 2022, cui possono accedere gli  iscritti al registro dei praticanti dal 31 marzo 2022</w:t>
      </w:r>
      <w:r>
        <w:rPr>
          <w:bCs/>
          <w:i/>
          <w:iCs/>
          <w:color w:val="365F91" w:themeColor="accent1" w:themeShade="BF"/>
          <w:sz w:val="24"/>
          <w:szCs w:val="24"/>
        </w:rPr>
        <w:t xml:space="preserve">: </w:t>
      </w:r>
      <w:r>
        <w:rPr>
          <w:bCs/>
          <w:iCs/>
          <w:color w:val="365F91" w:themeColor="accent1" w:themeShade="BF"/>
          <w:sz w:val="24"/>
          <w:szCs w:val="24"/>
        </w:rPr>
        <w:t>I semestre:  maggio - ottobre 2022;  II semestre: novembre 2022 – aprile 2023; III semestre: maggio-ottobre 2023</w:t>
      </w:r>
    </w:p>
    <w:p w:rsidR="003351B6" w:rsidRDefault="003351B6" w:rsidP="003351B6">
      <w:pPr>
        <w:jc w:val="both"/>
        <w:rPr>
          <w:iCs/>
          <w:color w:val="365F91" w:themeColor="accent1" w:themeShade="BF"/>
          <w:sz w:val="24"/>
          <w:szCs w:val="24"/>
        </w:rPr>
      </w:pPr>
    </w:p>
    <w:p w:rsidR="00836D22" w:rsidRDefault="003351B6" w:rsidP="003351B6">
      <w:p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Il/La sottoscritto/a Dott.</w:t>
      </w:r>
      <w:r w:rsidR="00836D22">
        <w:rPr>
          <w:iCs/>
          <w:color w:val="365F91" w:themeColor="accent1" w:themeShade="BF"/>
          <w:sz w:val="24"/>
          <w:szCs w:val="24"/>
        </w:rPr>
        <w:t>/Dott.ssa</w:t>
      </w:r>
      <w:r>
        <w:rPr>
          <w:iCs/>
          <w:color w:val="365F91" w:themeColor="accent1" w:themeShade="BF"/>
          <w:sz w:val="24"/>
          <w:szCs w:val="24"/>
        </w:rPr>
        <w:t>_________________________ nato/a il ____________</w:t>
      </w:r>
    </w:p>
    <w:p w:rsidR="003351B6" w:rsidRDefault="003351B6" w:rsidP="003351B6">
      <w:p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a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___________________, domiciliato/a in______________________</w:t>
      </w:r>
    </w:p>
    <w:p w:rsidR="003351B6" w:rsidRDefault="003351B6" w:rsidP="003351B6">
      <w:p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alla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via ___________________________, C.F.___________________________, iscritto/a nel Registro dei Praticanti del Consiglio dell’Ordine degli Avvocati di ____________ il _________, praticante presso lo studio dell’Avvocato____________________________________, tel._______________ cell._____________________, email__________________________, laureato il _________________, presso l’Università_______________________</w:t>
      </w:r>
    </w:p>
    <w:p w:rsidR="003351B6" w:rsidRDefault="003351B6" w:rsidP="003351B6">
      <w:p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iscritto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al registro dei Praticanti presso il COA di Napoli in data ________________(</w:t>
      </w:r>
      <w:r>
        <w:rPr>
          <w:rStyle w:val="Rimandonotaapidipagina"/>
          <w:iCs/>
          <w:color w:val="365F91" w:themeColor="accent1" w:themeShade="BF"/>
          <w:sz w:val="24"/>
          <w:szCs w:val="24"/>
        </w:rPr>
        <w:footnoteReference w:id="1"/>
      </w:r>
      <w:r>
        <w:rPr>
          <w:b/>
          <w:bCs/>
          <w:iCs/>
          <w:color w:val="365F91" w:themeColor="accent1" w:themeShade="BF"/>
          <w:sz w:val="24"/>
          <w:szCs w:val="24"/>
        </w:rPr>
        <w:t>)</w:t>
      </w:r>
    </w:p>
    <w:p w:rsidR="003351B6" w:rsidRPr="00836D22" w:rsidRDefault="00836D22" w:rsidP="003351B6">
      <w:pPr>
        <w:spacing w:after="0" w:line="240" w:lineRule="auto"/>
        <w:jc w:val="both"/>
        <w:rPr>
          <w:bCs/>
          <w:i/>
          <w:iCs/>
          <w:color w:val="365F91" w:themeColor="accent1" w:themeShade="BF"/>
          <w:sz w:val="24"/>
          <w:szCs w:val="24"/>
        </w:rPr>
      </w:pPr>
      <w:proofErr w:type="gramStart"/>
      <w:r w:rsidRPr="00836D22">
        <w:rPr>
          <w:bCs/>
          <w:i/>
          <w:iCs/>
          <w:color w:val="365F91" w:themeColor="accent1" w:themeShade="BF"/>
          <w:sz w:val="24"/>
          <w:szCs w:val="24"/>
        </w:rPr>
        <w:t>c</w:t>
      </w:r>
      <w:r w:rsidR="003351B6" w:rsidRPr="00836D22">
        <w:rPr>
          <w:bCs/>
          <w:i/>
          <w:iCs/>
          <w:color w:val="365F91" w:themeColor="accent1" w:themeShade="BF"/>
          <w:sz w:val="24"/>
          <w:szCs w:val="24"/>
        </w:rPr>
        <w:t>onsapevole</w:t>
      </w:r>
      <w:proofErr w:type="gramEnd"/>
      <w:r w:rsidR="003351B6" w:rsidRPr="00836D22">
        <w:rPr>
          <w:bCs/>
          <w:i/>
          <w:iCs/>
          <w:color w:val="365F91" w:themeColor="accent1" w:themeShade="BF"/>
          <w:sz w:val="24"/>
          <w:szCs w:val="24"/>
        </w:rPr>
        <w:t xml:space="preserve"> dell’obbligo di frequenza ad almeno 80 % di 53 ore nel primo e secondo semestre, e 80 % di 54 ore nel terzo semestre </w:t>
      </w:r>
    </w:p>
    <w:p w:rsidR="003351B6" w:rsidRDefault="003351B6" w:rsidP="003351B6">
      <w:pPr>
        <w:spacing w:after="0" w:line="240" w:lineRule="auto"/>
        <w:jc w:val="center"/>
        <w:rPr>
          <w:i/>
          <w:iCs/>
          <w:color w:val="365F91" w:themeColor="accent1" w:themeShade="BF"/>
          <w:sz w:val="24"/>
          <w:szCs w:val="24"/>
        </w:rPr>
      </w:pPr>
      <w:r>
        <w:rPr>
          <w:i/>
          <w:iCs/>
          <w:color w:val="365F91" w:themeColor="accent1" w:themeShade="BF"/>
          <w:sz w:val="24"/>
          <w:szCs w:val="24"/>
        </w:rPr>
        <w:t>CHIEDE</w:t>
      </w:r>
    </w:p>
    <w:p w:rsidR="003351B6" w:rsidRPr="00836D22" w:rsidRDefault="003351B6" w:rsidP="003351B6">
      <w:pPr>
        <w:numPr>
          <w:ilvl w:val="0"/>
          <w:numId w:val="1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proofErr w:type="gramStart"/>
      <w:r w:rsidRPr="00836D22">
        <w:rPr>
          <w:iCs/>
          <w:color w:val="365F91" w:themeColor="accent1" w:themeShade="BF"/>
          <w:sz w:val="24"/>
          <w:szCs w:val="24"/>
        </w:rPr>
        <w:t>di</w:t>
      </w:r>
      <w:proofErr w:type="gramEnd"/>
      <w:r w:rsidRPr="00836D22">
        <w:rPr>
          <w:iCs/>
          <w:color w:val="365F91" w:themeColor="accent1" w:themeShade="BF"/>
          <w:sz w:val="24"/>
          <w:szCs w:val="24"/>
        </w:rPr>
        <w:t xml:space="preserve"> essere ammesso/a al corso con frequenza obbligatoria di cui alla Legge 247/2012 ed al D.M. 17/2018 per la ammissione all’esame di avvocato della durata di diciotto mesi (tre semestri), per i</w:t>
      </w:r>
      <w:r w:rsidR="00F97092">
        <w:rPr>
          <w:iCs/>
          <w:color w:val="365F91" w:themeColor="accent1" w:themeShade="BF"/>
          <w:sz w:val="24"/>
          <w:szCs w:val="24"/>
        </w:rPr>
        <w:t>l</w:t>
      </w:r>
      <w:r w:rsidRPr="00836D22">
        <w:rPr>
          <w:iCs/>
          <w:color w:val="365F91" w:themeColor="accent1" w:themeShade="BF"/>
          <w:sz w:val="24"/>
          <w:szCs w:val="24"/>
        </w:rPr>
        <w:t xml:space="preserve"> seguent</w:t>
      </w:r>
      <w:r w:rsidR="00F97092">
        <w:rPr>
          <w:iCs/>
          <w:color w:val="365F91" w:themeColor="accent1" w:themeShade="BF"/>
          <w:sz w:val="24"/>
          <w:szCs w:val="24"/>
        </w:rPr>
        <w:t>e</w:t>
      </w:r>
      <w:r w:rsidRPr="00836D22">
        <w:rPr>
          <w:iCs/>
          <w:color w:val="365F91" w:themeColor="accent1" w:themeShade="BF"/>
          <w:sz w:val="24"/>
          <w:szCs w:val="24"/>
        </w:rPr>
        <w:t xml:space="preserve"> semestr</w:t>
      </w:r>
      <w:r w:rsidR="00F97092">
        <w:rPr>
          <w:iCs/>
          <w:color w:val="365F91" w:themeColor="accent1" w:themeShade="BF"/>
          <w:sz w:val="24"/>
          <w:szCs w:val="24"/>
        </w:rPr>
        <w:t>e:</w:t>
      </w:r>
      <w:r w:rsidRPr="00836D22">
        <w:rPr>
          <w:iCs/>
          <w:color w:val="365F91" w:themeColor="accent1" w:themeShade="BF"/>
          <w:sz w:val="24"/>
          <w:szCs w:val="24"/>
        </w:rPr>
        <w:t xml:space="preserve"> 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I maggio– ottobre 2022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II novembre 2022 – aprile 2023 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III maggio 2023 </w:t>
      </w:r>
      <w:r>
        <w:rPr>
          <w:iCs/>
          <w:color w:val="365F91" w:themeColor="accent1" w:themeShade="BF"/>
          <w:sz w:val="24"/>
          <w:szCs w:val="24"/>
        </w:rPr>
        <w:t xml:space="preserve">– </w:t>
      </w:r>
      <w:r>
        <w:rPr>
          <w:b/>
          <w:iCs/>
          <w:color w:val="365F91" w:themeColor="accent1" w:themeShade="BF"/>
          <w:sz w:val="24"/>
          <w:szCs w:val="24"/>
        </w:rPr>
        <w:t>ottobre 2023</w:t>
      </w:r>
    </w:p>
    <w:p w:rsidR="003516BC" w:rsidRDefault="003516BC" w:rsidP="003516BC">
      <w:pPr>
        <w:jc w:val="both"/>
        <w:rPr>
          <w:iCs/>
          <w:color w:val="365F91" w:themeColor="accent1" w:themeShade="BF"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jc w:val="both"/>
        <w:rPr>
          <w:i/>
          <w:color w:val="365F91"/>
        </w:rPr>
      </w:pPr>
      <w:r w:rsidRPr="003516BC">
        <w:rPr>
          <w:b/>
          <w:iCs/>
          <w:color w:val="365F91" w:themeColor="accent1" w:themeShade="BF"/>
          <w:sz w:val="24"/>
          <w:szCs w:val="24"/>
          <w:u w:val="single"/>
        </w:rPr>
        <w:t>Oppure:</w:t>
      </w:r>
      <w:r>
        <w:rPr>
          <w:iCs/>
          <w:color w:val="365F91" w:themeColor="accent1" w:themeShade="BF"/>
          <w:sz w:val="24"/>
          <w:szCs w:val="24"/>
        </w:rPr>
        <w:t xml:space="preserve"> </w:t>
      </w:r>
      <w:r w:rsidRPr="003516BC">
        <w:rPr>
          <w:i/>
          <w:iCs/>
          <w:color w:val="365F91" w:themeColor="accent1" w:themeShade="BF"/>
          <w:sz w:val="24"/>
          <w:szCs w:val="24"/>
        </w:rPr>
        <w:t xml:space="preserve">Dichiara, ai sensi dell’art. </w:t>
      </w:r>
      <w:r w:rsidR="00647D47">
        <w:rPr>
          <w:i/>
          <w:color w:val="365F91"/>
        </w:rPr>
        <w:t xml:space="preserve">7 del D.M. 17/2018, </w:t>
      </w:r>
      <w:r w:rsidRPr="003516BC">
        <w:rPr>
          <w:i/>
          <w:color w:val="365F91"/>
        </w:rPr>
        <w:t>di essere esonerato dall’obbligo di frequenza dei corsi di formazione per la durata del tirocinio svolto in altro paese dell’Unione Europea,</w:t>
      </w:r>
      <w:r w:rsidR="00647D47">
        <w:rPr>
          <w:i/>
          <w:color w:val="365F91"/>
        </w:rPr>
        <w:t xml:space="preserve"> ai sensi dell’art. 41, comma 6</w:t>
      </w:r>
      <w:r w:rsidRPr="003516BC">
        <w:rPr>
          <w:i/>
          <w:color w:val="365F91"/>
        </w:rPr>
        <w:t xml:space="preserve">, </w:t>
      </w:r>
      <w:proofErr w:type="spellStart"/>
      <w:r w:rsidRPr="003516BC">
        <w:rPr>
          <w:i/>
          <w:color w:val="365F91"/>
        </w:rPr>
        <w:t>lett</w:t>
      </w:r>
      <w:proofErr w:type="spellEnd"/>
      <w:r w:rsidRPr="003516BC">
        <w:rPr>
          <w:i/>
          <w:color w:val="365F91"/>
        </w:rPr>
        <w:t xml:space="preserve">. c) della legge professionale, nel limite massimo di sei mesi, e pertanto, </w:t>
      </w:r>
    </w:p>
    <w:p w:rsidR="003516BC" w:rsidRDefault="003516BC" w:rsidP="003516BC">
      <w:pPr>
        <w:spacing w:after="0" w:line="240" w:lineRule="auto"/>
        <w:jc w:val="center"/>
        <w:rPr>
          <w:color w:val="365F91"/>
        </w:rPr>
      </w:pPr>
      <w:r>
        <w:rPr>
          <w:color w:val="365F91"/>
        </w:rPr>
        <w:t xml:space="preserve">chiede </w:t>
      </w:r>
    </w:p>
    <w:p w:rsidR="003351B6" w:rsidRPr="00F97092" w:rsidRDefault="00647D47" w:rsidP="003516BC">
      <w:p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di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</w:t>
      </w:r>
      <w:r w:rsidR="003351B6" w:rsidRPr="00836D22">
        <w:rPr>
          <w:iCs/>
          <w:color w:val="365F91" w:themeColor="accent1" w:themeShade="BF"/>
          <w:sz w:val="24"/>
          <w:szCs w:val="24"/>
        </w:rPr>
        <w:t>essere ammesso</w:t>
      </w:r>
      <w:r w:rsidR="00F97092">
        <w:rPr>
          <w:iCs/>
          <w:color w:val="365F91" w:themeColor="accent1" w:themeShade="BF"/>
          <w:sz w:val="24"/>
          <w:szCs w:val="24"/>
        </w:rPr>
        <w:t xml:space="preserve"> </w:t>
      </w:r>
      <w:r w:rsidR="003351B6" w:rsidRPr="00836D22">
        <w:rPr>
          <w:iCs/>
          <w:color w:val="365F91" w:themeColor="accent1" w:themeShade="BF"/>
          <w:sz w:val="24"/>
          <w:szCs w:val="24"/>
        </w:rPr>
        <w:t>a</w:t>
      </w:r>
      <w:r w:rsidR="00F97092">
        <w:rPr>
          <w:iCs/>
          <w:color w:val="365F91" w:themeColor="accent1" w:themeShade="BF"/>
          <w:sz w:val="24"/>
          <w:szCs w:val="24"/>
        </w:rPr>
        <w:t xml:space="preserve">l/ai </w:t>
      </w:r>
      <w:r w:rsidR="003516BC">
        <w:rPr>
          <w:iCs/>
          <w:color w:val="365F91" w:themeColor="accent1" w:themeShade="BF"/>
          <w:sz w:val="24"/>
          <w:szCs w:val="24"/>
        </w:rPr>
        <w:t>seguen</w:t>
      </w:r>
      <w:r w:rsidR="00F97092">
        <w:rPr>
          <w:iCs/>
          <w:color w:val="365F91" w:themeColor="accent1" w:themeShade="BF"/>
          <w:sz w:val="24"/>
          <w:szCs w:val="24"/>
        </w:rPr>
        <w:t xml:space="preserve">te (i) </w:t>
      </w:r>
      <w:r w:rsidR="003351B6" w:rsidRPr="00836D22">
        <w:rPr>
          <w:iCs/>
          <w:color w:val="365F91" w:themeColor="accent1" w:themeShade="BF"/>
          <w:sz w:val="24"/>
          <w:szCs w:val="24"/>
        </w:rPr>
        <w:t>semestr</w:t>
      </w:r>
      <w:r w:rsidR="00F97092">
        <w:rPr>
          <w:iCs/>
          <w:color w:val="365F91" w:themeColor="accent1" w:themeShade="BF"/>
          <w:sz w:val="24"/>
          <w:szCs w:val="24"/>
        </w:rPr>
        <w:t>e</w:t>
      </w:r>
      <w:r w:rsidR="003351B6" w:rsidRPr="00836D22">
        <w:rPr>
          <w:iCs/>
          <w:color w:val="365F91" w:themeColor="accent1" w:themeShade="BF"/>
          <w:sz w:val="24"/>
          <w:szCs w:val="24"/>
        </w:rPr>
        <w:t xml:space="preserve"> </w:t>
      </w:r>
      <w:r w:rsidR="00F97092">
        <w:rPr>
          <w:iCs/>
          <w:color w:val="365F91" w:themeColor="accent1" w:themeShade="BF"/>
          <w:sz w:val="24"/>
          <w:szCs w:val="24"/>
        </w:rPr>
        <w:t xml:space="preserve">(i) </w:t>
      </w:r>
      <w:r w:rsidR="003351B6" w:rsidRPr="00836D22">
        <w:rPr>
          <w:iCs/>
          <w:color w:val="365F91" w:themeColor="accent1" w:themeShade="BF"/>
          <w:sz w:val="24"/>
          <w:szCs w:val="24"/>
        </w:rPr>
        <w:t>del corso</w:t>
      </w:r>
      <w:r w:rsidR="00F97092">
        <w:rPr>
          <w:iCs/>
          <w:color w:val="365F91" w:themeColor="accent1" w:themeShade="BF"/>
          <w:sz w:val="24"/>
          <w:szCs w:val="24"/>
        </w:rPr>
        <w:t xml:space="preserve">, per sé valido quale </w:t>
      </w:r>
      <w:r w:rsidR="00F97092" w:rsidRPr="00F97092">
        <w:rPr>
          <w:iCs/>
          <w:color w:val="365F91" w:themeColor="accent1" w:themeShade="BF"/>
          <w:sz w:val="24"/>
          <w:szCs w:val="24"/>
        </w:rPr>
        <w:t xml:space="preserve">□ II </w:t>
      </w:r>
      <w:r w:rsidR="00F97092">
        <w:rPr>
          <w:iCs/>
          <w:color w:val="365F91" w:themeColor="accent1" w:themeShade="BF"/>
          <w:sz w:val="24"/>
          <w:szCs w:val="24"/>
        </w:rPr>
        <w:t xml:space="preserve">semestre; </w:t>
      </w:r>
      <w:r w:rsidR="00F97092" w:rsidRPr="00F97092">
        <w:rPr>
          <w:iCs/>
          <w:color w:val="365F91" w:themeColor="accent1" w:themeShade="BF"/>
          <w:sz w:val="24"/>
          <w:szCs w:val="24"/>
        </w:rPr>
        <w:t>□</w:t>
      </w:r>
      <w:r w:rsidR="00F97092">
        <w:rPr>
          <w:iCs/>
          <w:color w:val="365F91" w:themeColor="accent1" w:themeShade="BF"/>
          <w:sz w:val="24"/>
          <w:szCs w:val="24"/>
        </w:rPr>
        <w:t xml:space="preserve"> </w:t>
      </w:r>
      <w:r w:rsidR="00F97092" w:rsidRPr="00F97092">
        <w:rPr>
          <w:iCs/>
          <w:color w:val="365F91" w:themeColor="accent1" w:themeShade="BF"/>
          <w:sz w:val="24"/>
          <w:szCs w:val="24"/>
        </w:rPr>
        <w:t>III semestre</w:t>
      </w:r>
      <w:r w:rsidR="003516BC">
        <w:rPr>
          <w:iCs/>
          <w:color w:val="365F91" w:themeColor="accent1" w:themeShade="BF"/>
          <w:sz w:val="24"/>
          <w:szCs w:val="24"/>
        </w:rPr>
        <w:t>: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i/>
          <w:iCs/>
          <w:color w:val="365F91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maggio 2022 – ottobre 2022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novembre 2022 – aprile 2023 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maggio 2023 </w:t>
      </w:r>
      <w:r>
        <w:rPr>
          <w:iCs/>
          <w:color w:val="365F91" w:themeColor="accent1" w:themeShade="BF"/>
          <w:sz w:val="24"/>
          <w:szCs w:val="24"/>
        </w:rPr>
        <w:t xml:space="preserve">– </w:t>
      </w:r>
      <w:r>
        <w:rPr>
          <w:b/>
          <w:iCs/>
          <w:color w:val="365F91" w:themeColor="accent1" w:themeShade="BF"/>
          <w:sz w:val="24"/>
          <w:szCs w:val="24"/>
        </w:rPr>
        <w:t>ottobre 2023</w:t>
      </w:r>
    </w:p>
    <w:p w:rsidR="003516BC" w:rsidRDefault="003516BC" w:rsidP="003516BC">
      <w:pPr>
        <w:ind w:left="720"/>
        <w:jc w:val="both"/>
        <w:rPr>
          <w:iCs/>
          <w:color w:val="365F91" w:themeColor="accent1" w:themeShade="BF"/>
          <w:sz w:val="24"/>
          <w:szCs w:val="24"/>
        </w:rPr>
      </w:pPr>
    </w:p>
    <w:p w:rsidR="003516BC" w:rsidRDefault="003516BC" w:rsidP="003516BC">
      <w:pPr>
        <w:spacing w:after="0" w:line="240" w:lineRule="auto"/>
        <w:jc w:val="both"/>
        <w:rPr>
          <w:color w:val="365F91"/>
        </w:rPr>
      </w:pPr>
      <w:r w:rsidRPr="003516BC">
        <w:rPr>
          <w:b/>
          <w:iCs/>
          <w:color w:val="365F91" w:themeColor="accent1" w:themeShade="BF"/>
          <w:sz w:val="24"/>
          <w:szCs w:val="24"/>
          <w:u w:val="single"/>
        </w:rPr>
        <w:t>Oppure:</w:t>
      </w:r>
      <w:r>
        <w:rPr>
          <w:iCs/>
          <w:color w:val="365F91" w:themeColor="accent1" w:themeShade="BF"/>
          <w:sz w:val="24"/>
          <w:szCs w:val="24"/>
        </w:rPr>
        <w:t xml:space="preserve"> </w:t>
      </w:r>
      <w:r w:rsidRPr="003516BC">
        <w:rPr>
          <w:i/>
          <w:iCs/>
          <w:color w:val="365F91" w:themeColor="accent1" w:themeShade="BF"/>
          <w:sz w:val="24"/>
          <w:szCs w:val="24"/>
        </w:rPr>
        <w:t>Dichiara</w:t>
      </w:r>
      <w:r>
        <w:rPr>
          <w:i/>
          <w:iCs/>
          <w:color w:val="365F91" w:themeColor="accent1" w:themeShade="BF"/>
          <w:sz w:val="24"/>
          <w:szCs w:val="24"/>
        </w:rPr>
        <w:t xml:space="preserve"> di avere frequentato i </w:t>
      </w:r>
      <w:r w:rsidRPr="003516BC">
        <w:rPr>
          <w:i/>
          <w:color w:val="365F91"/>
        </w:rPr>
        <w:t>corsi di formazione per la durata d</w:t>
      </w:r>
      <w:r>
        <w:rPr>
          <w:i/>
          <w:color w:val="365F91"/>
        </w:rPr>
        <w:t xml:space="preserve">i uno/due/semestri presso _____________________________ </w:t>
      </w:r>
      <w:r>
        <w:rPr>
          <w:color w:val="365F91"/>
        </w:rPr>
        <w:t xml:space="preserve">e, pertanto, </w:t>
      </w:r>
    </w:p>
    <w:p w:rsidR="003516BC" w:rsidRDefault="003516BC" w:rsidP="003516BC">
      <w:pPr>
        <w:spacing w:after="0" w:line="240" w:lineRule="auto"/>
        <w:jc w:val="center"/>
        <w:rPr>
          <w:color w:val="365F91"/>
        </w:rPr>
      </w:pPr>
      <w:proofErr w:type="gramStart"/>
      <w:r>
        <w:rPr>
          <w:color w:val="365F91"/>
        </w:rPr>
        <w:t>chiede</w:t>
      </w:r>
      <w:proofErr w:type="gramEnd"/>
      <w:r>
        <w:rPr>
          <w:color w:val="365F91"/>
        </w:rPr>
        <w:t xml:space="preserve"> </w:t>
      </w:r>
    </w:p>
    <w:p w:rsidR="00F97092" w:rsidRPr="00F97092" w:rsidRDefault="003516BC" w:rsidP="00F97092">
      <w:p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proofErr w:type="gramStart"/>
      <w:r w:rsidRPr="00836D22">
        <w:rPr>
          <w:iCs/>
          <w:color w:val="365F91" w:themeColor="accent1" w:themeShade="BF"/>
          <w:sz w:val="24"/>
          <w:szCs w:val="24"/>
        </w:rPr>
        <w:t>di</w:t>
      </w:r>
      <w:proofErr w:type="gramEnd"/>
      <w:r w:rsidRPr="00836D22">
        <w:rPr>
          <w:iCs/>
          <w:color w:val="365F91" w:themeColor="accent1" w:themeShade="BF"/>
          <w:sz w:val="24"/>
          <w:szCs w:val="24"/>
        </w:rPr>
        <w:t xml:space="preserve"> essere ammesso</w:t>
      </w:r>
      <w:r>
        <w:rPr>
          <w:iCs/>
          <w:color w:val="365F91" w:themeColor="accent1" w:themeShade="BF"/>
          <w:sz w:val="24"/>
          <w:szCs w:val="24"/>
        </w:rPr>
        <w:t xml:space="preserve"> </w:t>
      </w:r>
      <w:r w:rsidRPr="00836D22">
        <w:rPr>
          <w:iCs/>
          <w:color w:val="365F91" w:themeColor="accent1" w:themeShade="BF"/>
          <w:sz w:val="24"/>
          <w:szCs w:val="24"/>
        </w:rPr>
        <w:t>a</w:t>
      </w:r>
      <w:r>
        <w:rPr>
          <w:iCs/>
          <w:color w:val="365F91" w:themeColor="accent1" w:themeShade="BF"/>
          <w:sz w:val="24"/>
          <w:szCs w:val="24"/>
        </w:rPr>
        <w:t xml:space="preserve">l /ai seguente (i) </w:t>
      </w:r>
      <w:r w:rsidRPr="00836D22">
        <w:rPr>
          <w:iCs/>
          <w:color w:val="365F91" w:themeColor="accent1" w:themeShade="BF"/>
          <w:sz w:val="24"/>
          <w:szCs w:val="24"/>
        </w:rPr>
        <w:t>semestr</w:t>
      </w:r>
      <w:r>
        <w:rPr>
          <w:iCs/>
          <w:color w:val="365F91" w:themeColor="accent1" w:themeShade="BF"/>
          <w:sz w:val="24"/>
          <w:szCs w:val="24"/>
        </w:rPr>
        <w:t>e (i)</w:t>
      </w:r>
      <w:r w:rsidRPr="00836D22">
        <w:rPr>
          <w:iCs/>
          <w:color w:val="365F91" w:themeColor="accent1" w:themeShade="BF"/>
          <w:sz w:val="24"/>
          <w:szCs w:val="24"/>
        </w:rPr>
        <w:t xml:space="preserve"> del corso</w:t>
      </w:r>
      <w:r w:rsidR="00F97092">
        <w:rPr>
          <w:iCs/>
          <w:color w:val="365F91" w:themeColor="accent1" w:themeShade="BF"/>
          <w:sz w:val="24"/>
          <w:szCs w:val="24"/>
        </w:rPr>
        <w:t xml:space="preserve">, per sé valido quale </w:t>
      </w:r>
      <w:r w:rsidR="00F97092" w:rsidRPr="00F97092">
        <w:rPr>
          <w:iCs/>
          <w:color w:val="365F91" w:themeColor="accent1" w:themeShade="BF"/>
          <w:sz w:val="24"/>
          <w:szCs w:val="24"/>
        </w:rPr>
        <w:t xml:space="preserve">□ II </w:t>
      </w:r>
      <w:r w:rsidR="00F97092">
        <w:rPr>
          <w:iCs/>
          <w:color w:val="365F91" w:themeColor="accent1" w:themeShade="BF"/>
          <w:sz w:val="24"/>
          <w:szCs w:val="24"/>
        </w:rPr>
        <w:t xml:space="preserve">semestre; </w:t>
      </w:r>
      <w:r w:rsidR="00F97092" w:rsidRPr="00F97092">
        <w:rPr>
          <w:iCs/>
          <w:color w:val="365F91" w:themeColor="accent1" w:themeShade="BF"/>
          <w:sz w:val="24"/>
          <w:szCs w:val="24"/>
        </w:rPr>
        <w:t>□</w:t>
      </w:r>
      <w:r w:rsidR="00F97092">
        <w:rPr>
          <w:iCs/>
          <w:color w:val="365F91" w:themeColor="accent1" w:themeShade="BF"/>
          <w:sz w:val="24"/>
          <w:szCs w:val="24"/>
        </w:rPr>
        <w:t xml:space="preserve"> </w:t>
      </w:r>
      <w:r w:rsidR="00F97092" w:rsidRPr="00F97092">
        <w:rPr>
          <w:iCs/>
          <w:color w:val="365F91" w:themeColor="accent1" w:themeShade="BF"/>
          <w:sz w:val="24"/>
          <w:szCs w:val="24"/>
        </w:rPr>
        <w:t>III semestre</w:t>
      </w:r>
      <w:r w:rsidR="00F97092">
        <w:rPr>
          <w:iCs/>
          <w:color w:val="365F91" w:themeColor="accent1" w:themeShade="BF"/>
          <w:sz w:val="24"/>
          <w:szCs w:val="24"/>
        </w:rPr>
        <w:t>:</w:t>
      </w:r>
    </w:p>
    <w:p w:rsidR="003516BC" w:rsidRDefault="003516BC" w:rsidP="003516BC">
      <w:pPr>
        <w:spacing w:after="0" w:line="240" w:lineRule="auto"/>
        <w:jc w:val="both"/>
        <w:rPr>
          <w:i/>
          <w:color w:val="365F91"/>
        </w:rPr>
      </w:pPr>
    </w:p>
    <w:p w:rsidR="003351B6" w:rsidRDefault="003351B6" w:rsidP="003351B6">
      <w:pPr>
        <w:numPr>
          <w:ilvl w:val="0"/>
          <w:numId w:val="3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365F91" w:themeColor="accent1" w:themeShade="BF"/>
          <w:sz w:val="24"/>
          <w:szCs w:val="24"/>
        </w:rPr>
        <w:t xml:space="preserve"> maggio 2022 – ottobre 2022</w:t>
      </w:r>
    </w:p>
    <w:p w:rsidR="003351B6" w:rsidRDefault="003351B6" w:rsidP="003351B6">
      <w:pPr>
        <w:numPr>
          <w:ilvl w:val="0"/>
          <w:numId w:val="3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365F91" w:themeColor="accent1" w:themeShade="BF"/>
          <w:sz w:val="24"/>
          <w:szCs w:val="24"/>
        </w:rPr>
        <w:t xml:space="preserve"> novembre 2022 – aprile 2023 </w:t>
      </w:r>
    </w:p>
    <w:p w:rsidR="003351B6" w:rsidRDefault="003351B6" w:rsidP="003351B6">
      <w:pPr>
        <w:numPr>
          <w:ilvl w:val="0"/>
          <w:numId w:val="3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365F91" w:themeColor="accent1" w:themeShade="BF"/>
          <w:sz w:val="24"/>
          <w:szCs w:val="24"/>
        </w:rPr>
        <w:t xml:space="preserve"> maggio 2023 </w:t>
      </w:r>
      <w:r>
        <w:rPr>
          <w:i/>
          <w:iCs/>
          <w:color w:val="365F91" w:themeColor="accent1" w:themeShade="BF"/>
          <w:sz w:val="24"/>
          <w:szCs w:val="24"/>
        </w:rPr>
        <w:t xml:space="preserve">– </w:t>
      </w:r>
      <w:r w:rsidRPr="003351B6">
        <w:rPr>
          <w:b/>
          <w:i/>
          <w:iCs/>
          <w:color w:val="365F91" w:themeColor="accent1" w:themeShade="BF"/>
          <w:sz w:val="24"/>
          <w:szCs w:val="24"/>
        </w:rPr>
        <w:t>ottobre 2023</w:t>
      </w:r>
    </w:p>
    <w:p w:rsidR="003351B6" w:rsidRDefault="003351B6" w:rsidP="003351B6">
      <w:pPr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>DICHIARA</w:t>
      </w:r>
    </w:p>
    <w:p w:rsidR="003351B6" w:rsidRDefault="003351B6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di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essere a conoscenza che i dati personali comunicati dal sottoscritto/a saranno utilizzati per i necessari adempimenti di natura amministrativa e connesse alle attività della Scuola e correlate, pertanto, ne autorizza l’uso e la conservazione.</w:t>
      </w:r>
    </w:p>
    <w:p w:rsidR="003351B6" w:rsidRDefault="003351B6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di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essere a conoscenza che l’ammissione alle prove di verifica intermedie e finale presuppone la presenza ad almeno due terzi d</w:t>
      </w:r>
      <w:r>
        <w:rPr>
          <w:bCs/>
          <w:iCs/>
          <w:color w:val="365F91" w:themeColor="accent1" w:themeShade="BF"/>
          <w:sz w:val="24"/>
          <w:szCs w:val="24"/>
        </w:rPr>
        <w:t>elle lezioni</w:t>
      </w:r>
      <w:r>
        <w:rPr>
          <w:iCs/>
          <w:color w:val="365F91" w:themeColor="accent1" w:themeShade="BF"/>
          <w:sz w:val="24"/>
          <w:szCs w:val="24"/>
        </w:rPr>
        <w:t xml:space="preserve"> (80% di n. 53 o 54 ore) e che </w:t>
      </w:r>
      <w:r>
        <w:rPr>
          <w:bCs/>
          <w:iCs/>
          <w:color w:val="365F91" w:themeColor="accent1" w:themeShade="BF"/>
          <w:sz w:val="24"/>
          <w:szCs w:val="24"/>
        </w:rPr>
        <w:t xml:space="preserve">il mancato superamento della prova intermedia comporta la ripetizione dello stesso semestre, ed il mancato superamento della prova finale impedisce </w:t>
      </w:r>
      <w:r w:rsidR="00F97092">
        <w:rPr>
          <w:bCs/>
          <w:iCs/>
          <w:color w:val="365F91" w:themeColor="accent1" w:themeShade="BF"/>
          <w:sz w:val="24"/>
          <w:szCs w:val="24"/>
        </w:rPr>
        <w:t xml:space="preserve">il rilascio del certificato di compiuta pratica per </w:t>
      </w:r>
      <w:r>
        <w:rPr>
          <w:bCs/>
          <w:iCs/>
          <w:color w:val="365F91" w:themeColor="accent1" w:themeShade="BF"/>
          <w:sz w:val="24"/>
          <w:szCs w:val="24"/>
        </w:rPr>
        <w:t>l’accesso all’esame di abilitazione</w:t>
      </w:r>
      <w:r>
        <w:rPr>
          <w:iCs/>
          <w:color w:val="365F91" w:themeColor="accent1" w:themeShade="BF"/>
          <w:sz w:val="24"/>
          <w:szCs w:val="24"/>
        </w:rPr>
        <w:t xml:space="preserve">. </w:t>
      </w:r>
    </w:p>
    <w:p w:rsidR="003351B6" w:rsidRDefault="003351B6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di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essere a conoscenza che le lezioni potranno essere audio-videoregistrate.</w:t>
      </w:r>
    </w:p>
    <w:p w:rsidR="003351B6" w:rsidRDefault="003351B6" w:rsidP="003351B6">
      <w:pPr>
        <w:ind w:left="720"/>
        <w:jc w:val="both"/>
        <w:rPr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Allega:</w:t>
      </w:r>
    </w:p>
    <w:p w:rsidR="003351B6" w:rsidRDefault="003351B6" w:rsidP="0099633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rFonts w:ascii="Calibri" w:hAnsi="Calibri" w:cs="Calibri"/>
          <w:iCs/>
          <w:color w:val="365F91" w:themeColor="accent1" w:themeShade="BF"/>
          <w:sz w:val="24"/>
          <w:szCs w:val="24"/>
        </w:rPr>
        <w:t>per</w:t>
      </w:r>
      <w:proofErr w:type="gramEnd"/>
      <w:r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 </w:t>
      </w:r>
      <w:r w:rsidR="00F97092">
        <w:rPr>
          <w:rFonts w:ascii="Calibri" w:hAnsi="Calibri" w:cs="Calibri"/>
          <w:iCs/>
          <w:color w:val="365F91" w:themeColor="accent1" w:themeShade="BF"/>
          <w:sz w:val="24"/>
          <w:szCs w:val="24"/>
        </w:rPr>
        <w:t>l’</w:t>
      </w:r>
      <w:r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iscrizione </w:t>
      </w:r>
      <w:r w:rsidR="00F97092">
        <w:rPr>
          <w:rFonts w:ascii="Calibri" w:hAnsi="Calibri" w:cs="Calibri"/>
          <w:iCs/>
          <w:color w:val="365F91" w:themeColor="accent1" w:themeShade="BF"/>
          <w:sz w:val="24"/>
          <w:szCs w:val="24"/>
        </w:rPr>
        <w:t>a</w:t>
      </w:r>
      <w:r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 semestri successivi al I)</w:t>
      </w:r>
      <w:r w:rsidR="00F97092"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 per il dichiarante, </w:t>
      </w:r>
      <w:r w:rsidR="003516BC">
        <w:rPr>
          <w:rFonts w:ascii="Calibri" w:hAnsi="Calibri" w:cs="Calibri"/>
          <w:iCs/>
          <w:color w:val="365F91" w:themeColor="accent1" w:themeShade="BF"/>
          <w:sz w:val="24"/>
          <w:szCs w:val="24"/>
        </w:rPr>
        <w:t>a</w:t>
      </w:r>
      <w:r>
        <w:rPr>
          <w:iCs/>
          <w:color w:val="365F91" w:themeColor="accent1" w:themeShade="BF"/>
          <w:sz w:val="24"/>
          <w:szCs w:val="24"/>
        </w:rPr>
        <w:t xml:space="preserve">ttestazione </w:t>
      </w:r>
      <w:r w:rsidR="003516BC">
        <w:rPr>
          <w:iCs/>
          <w:color w:val="365F91" w:themeColor="accent1" w:themeShade="BF"/>
          <w:sz w:val="24"/>
          <w:szCs w:val="24"/>
        </w:rPr>
        <w:t xml:space="preserve">di </w:t>
      </w:r>
      <w:r>
        <w:rPr>
          <w:iCs/>
          <w:color w:val="365F91" w:themeColor="accent1" w:themeShade="BF"/>
          <w:sz w:val="24"/>
          <w:szCs w:val="24"/>
        </w:rPr>
        <w:t>avvenuto superamento prova intermedia di un semestre conseguita presso altra scuola riconosciuta ed accreditata presso il CNF)</w:t>
      </w:r>
    </w:p>
    <w:p w:rsidR="008A515E" w:rsidRDefault="008A515E" w:rsidP="008A515E">
      <w:pPr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Pr="008A515E">
        <w:rPr>
          <w:b/>
          <w:iCs/>
          <w:color w:val="365F91" w:themeColor="accent1" w:themeShade="BF"/>
          <w:sz w:val="24"/>
          <w:szCs w:val="24"/>
        </w:rPr>
        <w:t>Data</w:t>
      </w:r>
      <w:r>
        <w:rPr>
          <w:b/>
          <w:iCs/>
          <w:color w:val="365F91" w:themeColor="accent1" w:themeShade="BF"/>
          <w:sz w:val="24"/>
          <w:szCs w:val="24"/>
        </w:rPr>
        <w:t xml:space="preserve"> _______</w:t>
      </w:r>
    </w:p>
    <w:p w:rsidR="00F97092" w:rsidRDefault="008A515E" w:rsidP="003351B6">
      <w:pPr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>
        <w:rPr>
          <w:b/>
          <w:iCs/>
          <w:color w:val="365F91" w:themeColor="accent1" w:themeShade="BF"/>
          <w:sz w:val="24"/>
          <w:szCs w:val="24"/>
        </w:rPr>
        <w:t>Firma _______</w:t>
      </w:r>
    </w:p>
    <w:p w:rsidR="003351B6" w:rsidRDefault="003351B6" w:rsidP="003351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51B6" w:rsidRDefault="003351B6" w:rsidP="003351B6">
      <w:pPr>
        <w:spacing w:after="0" w:line="240" w:lineRule="auto"/>
        <w:ind w:left="720"/>
        <w:jc w:val="center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lastRenderedPageBreak/>
        <w:t>Allegato alla scheda di iscrizione:</w:t>
      </w:r>
    </w:p>
    <w:p w:rsidR="003351B6" w:rsidRDefault="003351B6" w:rsidP="003351B6">
      <w:pPr>
        <w:spacing w:after="0" w:line="240" w:lineRule="auto"/>
        <w:ind w:left="720"/>
        <w:jc w:val="center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>Scheda ad uso interno della Scuola per la verifica della frequenza e report esiti delle prove di verifica</w:t>
      </w:r>
    </w:p>
    <w:p w:rsidR="003351B6" w:rsidRDefault="003351B6" w:rsidP="003351B6">
      <w:pPr>
        <w:spacing w:after="0" w:line="240" w:lineRule="auto"/>
        <w:ind w:left="720"/>
        <w:jc w:val="center"/>
        <w:rPr>
          <w:iCs/>
          <w:color w:val="365F91" w:themeColor="accent1" w:themeShade="BF"/>
          <w:sz w:val="24"/>
          <w:szCs w:val="24"/>
        </w:rPr>
      </w:pP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 xml:space="preserve">Nome e </w:t>
      </w:r>
      <w:proofErr w:type="gramStart"/>
      <w:r>
        <w:rPr>
          <w:iCs/>
          <w:color w:val="365F91" w:themeColor="accent1" w:themeShade="BF"/>
          <w:sz w:val="24"/>
          <w:szCs w:val="24"/>
        </w:rPr>
        <w:t>cognome:_</w:t>
      </w:r>
      <w:proofErr w:type="gramEnd"/>
      <w:r>
        <w:rPr>
          <w:iCs/>
          <w:color w:val="365F91" w:themeColor="accent1" w:themeShade="BF"/>
          <w:sz w:val="24"/>
          <w:szCs w:val="24"/>
        </w:rPr>
        <w:t>_______________________________________________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Data iscrizione all’Albo dei praticanti: _________________________________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</w:p>
    <w:p w:rsidR="003351B6" w:rsidRDefault="00647D47" w:rsidP="003351B6">
      <w:pPr>
        <w:spacing w:after="0" w:line="240" w:lineRule="auto"/>
        <w:ind w:left="720"/>
        <w:jc w:val="center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□ I semestre, </w:t>
      </w:r>
      <w:r w:rsidR="003351B6">
        <w:rPr>
          <w:b/>
          <w:iCs/>
          <w:color w:val="365F91" w:themeColor="accent1" w:themeShade="BF"/>
          <w:sz w:val="24"/>
          <w:szCs w:val="24"/>
        </w:rPr>
        <w:t>maggio 2022</w:t>
      </w:r>
      <w:r>
        <w:rPr>
          <w:b/>
          <w:iCs/>
          <w:color w:val="365F91" w:themeColor="accent1" w:themeShade="BF"/>
          <w:sz w:val="24"/>
          <w:szCs w:val="24"/>
        </w:rPr>
        <w:t xml:space="preserve"> -</w:t>
      </w:r>
      <w:r w:rsidR="003351B6">
        <w:rPr>
          <w:b/>
          <w:iCs/>
          <w:color w:val="365F91" w:themeColor="accent1" w:themeShade="BF"/>
          <w:sz w:val="24"/>
          <w:szCs w:val="24"/>
        </w:rPr>
        <w:t xml:space="preserve"> ottobre 2022</w:t>
      </w:r>
    </w:p>
    <w:p w:rsidR="003351B6" w:rsidRDefault="003351B6" w:rsidP="003351B6">
      <w:pPr>
        <w:spacing w:after="0" w:line="240" w:lineRule="auto"/>
        <w:ind w:left="720"/>
        <w:jc w:val="both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1) frequenza 80% delle ore obbligatorie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 xml:space="preserve">□ sufficiente non ammesso alla verifica 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non sufficiente ammesso alla verifica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>2) esito verifica intermedia</w:t>
      </w:r>
      <w:r>
        <w:rPr>
          <w:iCs/>
          <w:color w:val="365F91" w:themeColor="accent1" w:themeShade="BF"/>
          <w:sz w:val="24"/>
          <w:szCs w:val="24"/>
        </w:rPr>
        <w:t xml:space="preserve">: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□ ammesso al II semestre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non ammesso al II semestre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 Note_____________________________________________________________________________________________________________________________________________________________________________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</w:p>
    <w:p w:rsidR="003351B6" w:rsidRDefault="00647D47" w:rsidP="003351B6">
      <w:pPr>
        <w:spacing w:after="0" w:line="240" w:lineRule="auto"/>
        <w:ind w:left="720"/>
        <w:jc w:val="center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□ II semestre, novembre 2022 - </w:t>
      </w:r>
      <w:r w:rsidR="003351B6">
        <w:rPr>
          <w:b/>
          <w:iCs/>
          <w:color w:val="365F91" w:themeColor="accent1" w:themeShade="BF"/>
          <w:sz w:val="24"/>
          <w:szCs w:val="24"/>
        </w:rPr>
        <w:t>aprile 2023:</w:t>
      </w:r>
    </w:p>
    <w:p w:rsidR="003351B6" w:rsidRDefault="003351B6" w:rsidP="003351B6">
      <w:pPr>
        <w:spacing w:after="0" w:line="240" w:lineRule="auto"/>
        <w:ind w:left="720"/>
        <w:jc w:val="both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1) frequenza 80% delle ore obbligatorie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□ sufficiente ammesso alla verifica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non sufficiente non ammesso alla verifica </w:t>
      </w:r>
    </w:p>
    <w:p w:rsidR="003351B6" w:rsidRDefault="003351B6" w:rsidP="003351B6">
      <w:pPr>
        <w:spacing w:after="0" w:line="240" w:lineRule="auto"/>
        <w:ind w:left="720"/>
        <w:jc w:val="both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2) esito verifica intermedia: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□ ammesso al III semestre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non ammesso al III semestre </w:t>
      </w:r>
    </w:p>
    <w:p w:rsidR="003351B6" w:rsidRDefault="003351B6" w:rsidP="003351B6">
      <w:pPr>
        <w:pStyle w:val="Paragrafoelenco"/>
        <w:numPr>
          <w:ilvl w:val="0"/>
          <w:numId w:val="6"/>
        </w:numPr>
        <w:spacing w:after="0" w:line="240" w:lineRule="auto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 Note____________________________________________________________________________________________________________________________________________________________________________</w:t>
      </w:r>
    </w:p>
    <w:p w:rsidR="003351B6" w:rsidRDefault="003351B6" w:rsidP="003351B6">
      <w:pPr>
        <w:spacing w:after="0" w:line="240" w:lineRule="auto"/>
        <w:ind w:left="720"/>
        <w:rPr>
          <w:sz w:val="24"/>
          <w:szCs w:val="24"/>
        </w:rPr>
      </w:pPr>
    </w:p>
    <w:p w:rsidR="003351B6" w:rsidRDefault="00647D47" w:rsidP="003351B6">
      <w:pPr>
        <w:spacing w:after="0" w:line="240" w:lineRule="auto"/>
        <w:ind w:left="720"/>
        <w:jc w:val="center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>□ III semestre, maggio 2023 -</w:t>
      </w:r>
      <w:r w:rsidR="003351B6">
        <w:rPr>
          <w:b/>
          <w:iCs/>
          <w:color w:val="365F91" w:themeColor="accent1" w:themeShade="BF"/>
          <w:sz w:val="24"/>
          <w:szCs w:val="24"/>
        </w:rPr>
        <w:t xml:space="preserve"> ottobre 2023</w:t>
      </w:r>
    </w:p>
    <w:p w:rsidR="003351B6" w:rsidRDefault="003351B6" w:rsidP="003351B6">
      <w:pPr>
        <w:spacing w:after="0" w:line="240" w:lineRule="auto"/>
        <w:ind w:left="720"/>
        <w:jc w:val="both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1) frequenza 80% delle ore obbligatorie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□ sufficiente ammesso alla verifica finale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>non sufficiente non ammesso alla verifica finale</w:t>
      </w:r>
    </w:p>
    <w:p w:rsidR="003351B6" w:rsidRDefault="003351B6" w:rsidP="003351B6">
      <w:pPr>
        <w:spacing w:after="0" w:line="240" w:lineRule="auto"/>
        <w:ind w:left="720"/>
        <w:jc w:val="both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2) esito verifica finale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□ ammesso a sostenere l’esame di abilitazione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non ammesso a sostenere l’esame di abilitazione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 Note____________________________________________________________________________________________________________________________________________________________________________</w:t>
      </w:r>
    </w:p>
    <w:sectPr w:rsidR="003351B6" w:rsidSect="00B065A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92E" w:rsidRDefault="00D3092E" w:rsidP="003351B6">
      <w:pPr>
        <w:spacing w:after="0" w:line="240" w:lineRule="auto"/>
      </w:pPr>
      <w:r>
        <w:separator/>
      </w:r>
    </w:p>
  </w:endnote>
  <w:endnote w:type="continuationSeparator" w:id="0">
    <w:p w:rsidR="00D3092E" w:rsidRDefault="00D3092E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92E" w:rsidRDefault="00D3092E" w:rsidP="003351B6">
      <w:pPr>
        <w:spacing w:after="0" w:line="240" w:lineRule="auto"/>
      </w:pPr>
      <w:r>
        <w:separator/>
      </w:r>
    </w:p>
  </w:footnote>
  <w:footnote w:type="continuationSeparator" w:id="0">
    <w:p w:rsidR="00D3092E" w:rsidRDefault="00D3092E" w:rsidP="003351B6">
      <w:pPr>
        <w:spacing w:after="0" w:line="240" w:lineRule="auto"/>
      </w:pPr>
      <w:r>
        <w:continuationSeparator/>
      </w:r>
    </w:p>
  </w:footnote>
  <w:footnote w:id="1">
    <w:p w:rsidR="00836D22" w:rsidRPr="00996330" w:rsidRDefault="00836D22" w:rsidP="003351B6">
      <w:pPr>
        <w:rPr>
          <w:b/>
          <w:bCs/>
          <w:i/>
          <w:iCs/>
          <w:color w:val="365F91" w:themeColor="accent1" w:themeShade="BF"/>
          <w:sz w:val="18"/>
          <w:szCs w:val="18"/>
        </w:rPr>
      </w:pPr>
      <w:r w:rsidRPr="00996330">
        <w:rPr>
          <w:rStyle w:val="Rimandonotaapidipagina"/>
          <w:color w:val="365F91" w:themeColor="accent1" w:themeShade="BF"/>
          <w:sz w:val="18"/>
          <w:szCs w:val="18"/>
        </w:rPr>
        <w:footnoteRef/>
      </w:r>
      <w:r w:rsidRPr="00996330">
        <w:rPr>
          <w:color w:val="365F91" w:themeColor="accent1" w:themeShade="BF"/>
          <w:sz w:val="18"/>
          <w:szCs w:val="18"/>
        </w:rPr>
        <w:t xml:space="preserve"> </w:t>
      </w:r>
      <w:r>
        <w:rPr>
          <w:color w:val="365F91" w:themeColor="accent1" w:themeShade="BF"/>
          <w:sz w:val="18"/>
          <w:szCs w:val="18"/>
        </w:rPr>
        <w:t xml:space="preserve"> </w:t>
      </w:r>
      <w:proofErr w:type="gramStart"/>
      <w:r w:rsidRPr="00996330">
        <w:rPr>
          <w:b/>
          <w:bCs/>
          <w:iCs/>
          <w:color w:val="365F91" w:themeColor="accent1" w:themeShade="BF"/>
          <w:sz w:val="18"/>
          <w:szCs w:val="18"/>
        </w:rPr>
        <w:t>da</w:t>
      </w:r>
      <w:proofErr w:type="gramEnd"/>
      <w:r w:rsidRPr="00996330">
        <w:rPr>
          <w:b/>
          <w:bCs/>
          <w:iCs/>
          <w:color w:val="365F91" w:themeColor="accent1" w:themeShade="BF"/>
          <w:sz w:val="18"/>
          <w:szCs w:val="18"/>
        </w:rPr>
        <w:t xml:space="preserve"> verificare data laurea ed iscrizione al registro per individuare in che data è possibile iniziare il semestre</w:t>
      </w:r>
    </w:p>
    <w:p w:rsidR="00836D22" w:rsidRDefault="00836D22" w:rsidP="003351B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1B6"/>
    <w:rsid w:val="00030E65"/>
    <w:rsid w:val="000364ED"/>
    <w:rsid w:val="00051B3E"/>
    <w:rsid w:val="000A462E"/>
    <w:rsid w:val="000E0F3B"/>
    <w:rsid w:val="0013668B"/>
    <w:rsid w:val="001D6F60"/>
    <w:rsid w:val="001D7BDB"/>
    <w:rsid w:val="001E2B00"/>
    <w:rsid w:val="0020793D"/>
    <w:rsid w:val="00250176"/>
    <w:rsid w:val="002E3E7F"/>
    <w:rsid w:val="003351B6"/>
    <w:rsid w:val="0034553F"/>
    <w:rsid w:val="003516BC"/>
    <w:rsid w:val="0036520A"/>
    <w:rsid w:val="00397BFB"/>
    <w:rsid w:val="004B1369"/>
    <w:rsid w:val="004D3645"/>
    <w:rsid w:val="0050644A"/>
    <w:rsid w:val="005368E4"/>
    <w:rsid w:val="00570639"/>
    <w:rsid w:val="005E6EBE"/>
    <w:rsid w:val="00626A9B"/>
    <w:rsid w:val="00647D47"/>
    <w:rsid w:val="006A3686"/>
    <w:rsid w:val="006A41F9"/>
    <w:rsid w:val="006B67D2"/>
    <w:rsid w:val="00722A7A"/>
    <w:rsid w:val="007C76E8"/>
    <w:rsid w:val="00836D22"/>
    <w:rsid w:val="00837702"/>
    <w:rsid w:val="0083790C"/>
    <w:rsid w:val="00886E74"/>
    <w:rsid w:val="008927E3"/>
    <w:rsid w:val="008A515E"/>
    <w:rsid w:val="008C24F6"/>
    <w:rsid w:val="008E1784"/>
    <w:rsid w:val="008F5459"/>
    <w:rsid w:val="00932C60"/>
    <w:rsid w:val="009860E1"/>
    <w:rsid w:val="00996330"/>
    <w:rsid w:val="00997BB8"/>
    <w:rsid w:val="009B6A32"/>
    <w:rsid w:val="009F7FC6"/>
    <w:rsid w:val="00A05D32"/>
    <w:rsid w:val="00A11B05"/>
    <w:rsid w:val="00A7440A"/>
    <w:rsid w:val="00A856A1"/>
    <w:rsid w:val="00AB0678"/>
    <w:rsid w:val="00B065AE"/>
    <w:rsid w:val="00B37923"/>
    <w:rsid w:val="00B54970"/>
    <w:rsid w:val="00B9041C"/>
    <w:rsid w:val="00BA5071"/>
    <w:rsid w:val="00BD01B8"/>
    <w:rsid w:val="00C1305F"/>
    <w:rsid w:val="00C13D57"/>
    <w:rsid w:val="00C52F8C"/>
    <w:rsid w:val="00C9791B"/>
    <w:rsid w:val="00CA404B"/>
    <w:rsid w:val="00CB25B2"/>
    <w:rsid w:val="00CB4492"/>
    <w:rsid w:val="00CF4AB2"/>
    <w:rsid w:val="00D3092E"/>
    <w:rsid w:val="00D355BA"/>
    <w:rsid w:val="00DA4348"/>
    <w:rsid w:val="00DA7B5A"/>
    <w:rsid w:val="00E42B42"/>
    <w:rsid w:val="00E6136D"/>
    <w:rsid w:val="00EB73B8"/>
    <w:rsid w:val="00F016AE"/>
    <w:rsid w:val="00F06594"/>
    <w:rsid w:val="00F26898"/>
    <w:rsid w:val="00F97092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FF649-B5C0-4406-98F8-4A61D5D6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F54F4-1A1D-4420-BFF5-50C063BA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pc</cp:lastModifiedBy>
  <cp:revision>14</cp:revision>
  <cp:lastPrinted>2022-04-20T12:04:00Z</cp:lastPrinted>
  <dcterms:created xsi:type="dcterms:W3CDTF">2022-04-20T12:03:00Z</dcterms:created>
  <dcterms:modified xsi:type="dcterms:W3CDTF">2022-05-03T07:09:00Z</dcterms:modified>
</cp:coreProperties>
</file>