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D" w:rsidRDefault="00E74BED" w:rsidP="00E74BED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/>
      </w:r>
      <w:r>
        <w:rPr>
          <w:b/>
          <w:smallCaps/>
          <w:sz w:val="32"/>
          <w:szCs w:val="32"/>
        </w:rPr>
        <w:br/>
      </w:r>
      <w:r w:rsidR="00C34FDD" w:rsidRPr="006D7D72">
        <w:rPr>
          <w:b/>
          <w:bCs/>
          <w:noProof/>
          <w:color w:val="17365D" w:themeColor="text2" w:themeShade="BF"/>
        </w:rPr>
        <w:drawing>
          <wp:inline distT="0" distB="0" distL="0" distR="0">
            <wp:extent cx="2476500" cy="167132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6" cy="168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80" w:rsidRPr="0073395F" w:rsidRDefault="00E74BED" w:rsidP="004F6B90">
      <w:pPr>
        <w:spacing w:line="360" w:lineRule="auto"/>
        <w:jc w:val="center"/>
        <w:rPr>
          <w:b/>
          <w:i/>
          <w:smallCaps/>
          <w:color w:val="365F91" w:themeColor="accent1" w:themeShade="BF"/>
          <w:sz w:val="26"/>
          <w:szCs w:val="26"/>
        </w:rPr>
      </w:pPr>
      <w:r w:rsidRPr="0073395F">
        <w:rPr>
          <w:b/>
          <w:i/>
          <w:smallCaps/>
          <w:color w:val="365F91" w:themeColor="accent1" w:themeShade="BF"/>
          <w:sz w:val="26"/>
          <w:szCs w:val="26"/>
        </w:rPr>
        <w:t>Scuola Forense</w:t>
      </w:r>
    </w:p>
    <w:p w:rsidR="006806D6" w:rsidRPr="005A385B" w:rsidRDefault="006806D6" w:rsidP="00FC680C">
      <w:pPr>
        <w:spacing w:line="360" w:lineRule="auto"/>
        <w:ind w:firstLine="993"/>
        <w:jc w:val="both"/>
        <w:rPr>
          <w:b/>
          <w:color w:val="365F91" w:themeColor="accent1" w:themeShade="BF"/>
          <w:sz w:val="26"/>
          <w:szCs w:val="26"/>
        </w:rPr>
      </w:pPr>
    </w:p>
    <w:p w:rsidR="004F6B90" w:rsidRPr="005A385B" w:rsidRDefault="00370E3F" w:rsidP="00D954CB">
      <w:pPr>
        <w:spacing w:line="360" w:lineRule="auto"/>
        <w:jc w:val="center"/>
        <w:rPr>
          <w:b/>
          <w:color w:val="365F91" w:themeColor="accent1" w:themeShade="BF"/>
          <w:sz w:val="26"/>
          <w:szCs w:val="26"/>
        </w:rPr>
      </w:pPr>
      <w:r w:rsidRPr="005A385B">
        <w:rPr>
          <w:b/>
          <w:color w:val="365F91" w:themeColor="accent1" w:themeShade="BF"/>
          <w:sz w:val="26"/>
          <w:szCs w:val="26"/>
        </w:rPr>
        <w:t>C</w:t>
      </w:r>
      <w:r w:rsidR="00BD74C0" w:rsidRPr="005A385B">
        <w:rPr>
          <w:b/>
          <w:color w:val="365F91" w:themeColor="accent1" w:themeShade="BF"/>
          <w:sz w:val="26"/>
          <w:szCs w:val="26"/>
        </w:rPr>
        <w:t xml:space="preserve">orso intensivo </w:t>
      </w:r>
      <w:r w:rsidRPr="005A385B">
        <w:rPr>
          <w:b/>
          <w:color w:val="365F91" w:themeColor="accent1" w:themeShade="BF"/>
          <w:sz w:val="26"/>
          <w:szCs w:val="26"/>
        </w:rPr>
        <w:t>per la preparazione all’esame di avvocato</w:t>
      </w:r>
      <w:r w:rsidR="00D954CB" w:rsidRPr="005A385B">
        <w:rPr>
          <w:b/>
          <w:color w:val="365F91" w:themeColor="accent1" w:themeShade="BF"/>
          <w:sz w:val="26"/>
          <w:szCs w:val="26"/>
        </w:rPr>
        <w:t xml:space="preserve"> </w:t>
      </w:r>
      <w:r w:rsidR="00BD74C0" w:rsidRPr="005A385B">
        <w:rPr>
          <w:b/>
          <w:color w:val="365F91" w:themeColor="accent1" w:themeShade="BF"/>
          <w:sz w:val="26"/>
          <w:szCs w:val="26"/>
        </w:rPr>
        <w:t>202</w:t>
      </w:r>
      <w:r w:rsidR="005A385B" w:rsidRPr="005A385B">
        <w:rPr>
          <w:b/>
          <w:color w:val="365F91" w:themeColor="accent1" w:themeShade="BF"/>
          <w:sz w:val="26"/>
          <w:szCs w:val="26"/>
        </w:rPr>
        <w:t>3</w:t>
      </w:r>
    </w:p>
    <w:p w:rsidR="00D954CB" w:rsidRPr="005A385B" w:rsidRDefault="00D954CB" w:rsidP="00D954CB">
      <w:pPr>
        <w:spacing w:line="360" w:lineRule="auto"/>
        <w:jc w:val="both"/>
        <w:rPr>
          <w:color w:val="365F91" w:themeColor="accent1" w:themeShade="BF"/>
          <w:sz w:val="26"/>
          <w:szCs w:val="26"/>
        </w:rPr>
      </w:pPr>
    </w:p>
    <w:p w:rsidR="0073395F" w:rsidRDefault="004F6B90" w:rsidP="00D954CB">
      <w:pPr>
        <w:spacing w:line="360" w:lineRule="auto"/>
        <w:jc w:val="both"/>
        <w:rPr>
          <w:color w:val="365F91" w:themeColor="accent1" w:themeShade="BF"/>
          <w:sz w:val="26"/>
          <w:szCs w:val="26"/>
        </w:rPr>
      </w:pPr>
      <w:r w:rsidRPr="005A385B">
        <w:rPr>
          <w:color w:val="365F91" w:themeColor="accent1" w:themeShade="BF"/>
          <w:sz w:val="26"/>
          <w:szCs w:val="26"/>
        </w:rPr>
        <w:t>Si comunica che</w:t>
      </w:r>
      <w:r w:rsidR="00D954CB" w:rsidRPr="005A385B">
        <w:rPr>
          <w:color w:val="365F91" w:themeColor="accent1" w:themeShade="BF"/>
          <w:sz w:val="26"/>
          <w:szCs w:val="26"/>
        </w:rPr>
        <w:t xml:space="preserve"> </w:t>
      </w:r>
      <w:r w:rsidR="00B72199" w:rsidRPr="005A385B">
        <w:rPr>
          <w:b/>
          <w:color w:val="365F91" w:themeColor="accent1" w:themeShade="BF"/>
          <w:sz w:val="26"/>
          <w:szCs w:val="26"/>
        </w:rPr>
        <w:t>martedì 26</w:t>
      </w:r>
      <w:r w:rsidR="00D954CB" w:rsidRPr="005A385B">
        <w:rPr>
          <w:b/>
          <w:color w:val="365F91" w:themeColor="accent1" w:themeShade="BF"/>
          <w:sz w:val="26"/>
          <w:szCs w:val="26"/>
        </w:rPr>
        <w:t xml:space="preserve"> settembre alle ore 14,00</w:t>
      </w:r>
      <w:r w:rsidR="00144C71" w:rsidRPr="005A385B">
        <w:rPr>
          <w:color w:val="365F91" w:themeColor="accent1" w:themeShade="BF"/>
          <w:sz w:val="26"/>
          <w:szCs w:val="26"/>
        </w:rPr>
        <w:t xml:space="preserve"> </w:t>
      </w:r>
      <w:r w:rsidR="00A12E24">
        <w:rPr>
          <w:color w:val="365F91" w:themeColor="accent1" w:themeShade="BF"/>
          <w:sz w:val="26"/>
          <w:szCs w:val="26"/>
        </w:rPr>
        <w:t xml:space="preserve">tramite collegamento con la piattaforma </w:t>
      </w:r>
      <w:r w:rsidR="00D968D7">
        <w:rPr>
          <w:color w:val="365F91" w:themeColor="accent1" w:themeShade="BF"/>
          <w:sz w:val="26"/>
          <w:szCs w:val="26"/>
        </w:rPr>
        <w:t xml:space="preserve">“Go </w:t>
      </w:r>
      <w:r w:rsidR="00D864EC">
        <w:rPr>
          <w:color w:val="365F91" w:themeColor="accent1" w:themeShade="BF"/>
          <w:sz w:val="26"/>
          <w:szCs w:val="26"/>
        </w:rPr>
        <w:t>to</w:t>
      </w:r>
      <w:r w:rsidR="00D968D7">
        <w:rPr>
          <w:color w:val="365F91" w:themeColor="accent1" w:themeShade="BF"/>
          <w:sz w:val="26"/>
          <w:szCs w:val="26"/>
        </w:rPr>
        <w:t xml:space="preserve"> </w:t>
      </w:r>
      <w:r w:rsidR="00D864EC">
        <w:rPr>
          <w:color w:val="365F91" w:themeColor="accent1" w:themeShade="BF"/>
          <w:sz w:val="26"/>
          <w:szCs w:val="26"/>
        </w:rPr>
        <w:t>meeting</w:t>
      </w:r>
      <w:r w:rsidR="00D968D7">
        <w:rPr>
          <w:color w:val="365F91" w:themeColor="accent1" w:themeShade="BF"/>
          <w:sz w:val="26"/>
          <w:szCs w:val="26"/>
        </w:rPr>
        <w:t>”</w:t>
      </w:r>
      <w:r w:rsidR="00A12E24">
        <w:rPr>
          <w:color w:val="365F91" w:themeColor="accent1" w:themeShade="BF"/>
          <w:sz w:val="26"/>
          <w:szCs w:val="26"/>
        </w:rPr>
        <w:t>,</w:t>
      </w:r>
      <w:r w:rsidR="00D864EC">
        <w:rPr>
          <w:color w:val="365F91" w:themeColor="accent1" w:themeShade="BF"/>
          <w:sz w:val="26"/>
          <w:szCs w:val="26"/>
        </w:rPr>
        <w:t xml:space="preserve"> </w:t>
      </w:r>
      <w:r w:rsidR="00D954CB" w:rsidRPr="005A385B">
        <w:rPr>
          <w:color w:val="365F91" w:themeColor="accent1" w:themeShade="BF"/>
          <w:sz w:val="26"/>
          <w:szCs w:val="26"/>
        </w:rPr>
        <w:t>si terrà la presentazione del corso intensivo per la preparazione</w:t>
      </w:r>
      <w:r w:rsidRPr="005A385B">
        <w:rPr>
          <w:color w:val="365F91" w:themeColor="accent1" w:themeShade="BF"/>
          <w:sz w:val="26"/>
          <w:szCs w:val="26"/>
        </w:rPr>
        <w:t xml:space="preserve"> </w:t>
      </w:r>
      <w:r w:rsidR="00BD74C0" w:rsidRPr="005A385B">
        <w:rPr>
          <w:color w:val="365F91" w:themeColor="accent1" w:themeShade="BF"/>
          <w:sz w:val="26"/>
          <w:szCs w:val="26"/>
        </w:rPr>
        <w:t>all’</w:t>
      </w:r>
      <w:r w:rsidR="000B72FC" w:rsidRPr="005A385B">
        <w:rPr>
          <w:color w:val="365F91" w:themeColor="accent1" w:themeShade="BF"/>
          <w:sz w:val="26"/>
          <w:szCs w:val="26"/>
        </w:rPr>
        <w:t>esame</w:t>
      </w:r>
      <w:r w:rsidR="00BD74C0" w:rsidRPr="005A385B">
        <w:rPr>
          <w:color w:val="365F91" w:themeColor="accent1" w:themeShade="BF"/>
          <w:sz w:val="26"/>
          <w:szCs w:val="26"/>
        </w:rPr>
        <w:t xml:space="preserve"> di avvocato</w:t>
      </w:r>
      <w:r w:rsidR="00A12E24">
        <w:rPr>
          <w:color w:val="365F91" w:themeColor="accent1" w:themeShade="BF"/>
          <w:sz w:val="26"/>
          <w:szCs w:val="26"/>
        </w:rPr>
        <w:t xml:space="preserve"> e nella stessa data </w:t>
      </w:r>
      <w:r w:rsidR="00D864EC">
        <w:rPr>
          <w:color w:val="365F91" w:themeColor="accent1" w:themeShade="BF"/>
          <w:sz w:val="26"/>
          <w:szCs w:val="26"/>
        </w:rPr>
        <w:t>s</w:t>
      </w:r>
      <w:r w:rsidR="00144C71" w:rsidRPr="005A385B">
        <w:rPr>
          <w:color w:val="365F91" w:themeColor="accent1" w:themeShade="BF"/>
          <w:sz w:val="26"/>
          <w:szCs w:val="26"/>
        </w:rPr>
        <w:t>eguirà la prima lezione</w:t>
      </w:r>
      <w:r w:rsidR="005A385B" w:rsidRPr="005A385B">
        <w:rPr>
          <w:color w:val="365F91" w:themeColor="accent1" w:themeShade="BF"/>
          <w:sz w:val="26"/>
          <w:szCs w:val="26"/>
        </w:rPr>
        <w:t>,</w:t>
      </w:r>
      <w:r w:rsidR="00144C71" w:rsidRPr="005A385B">
        <w:rPr>
          <w:color w:val="365F91" w:themeColor="accent1" w:themeShade="BF"/>
          <w:sz w:val="26"/>
          <w:szCs w:val="26"/>
        </w:rPr>
        <w:t xml:space="preserve"> cui tutti gli interessati potranno partecipare gratuitamente, chied</w:t>
      </w:r>
      <w:r w:rsidR="005A385B" w:rsidRPr="005A385B">
        <w:rPr>
          <w:color w:val="365F91" w:themeColor="accent1" w:themeShade="BF"/>
          <w:sz w:val="26"/>
          <w:szCs w:val="26"/>
        </w:rPr>
        <w:t xml:space="preserve">endo l’invio del </w:t>
      </w:r>
      <w:r w:rsidR="00144C71" w:rsidRPr="005A385B">
        <w:rPr>
          <w:color w:val="365F91" w:themeColor="accent1" w:themeShade="BF"/>
          <w:sz w:val="26"/>
          <w:szCs w:val="26"/>
        </w:rPr>
        <w:t>link all’indirizzo della scuola</w:t>
      </w:r>
    </w:p>
    <w:p w:rsidR="005A385B" w:rsidRPr="00D968D7" w:rsidRDefault="005A385B" w:rsidP="00D954CB">
      <w:pPr>
        <w:spacing w:line="360" w:lineRule="auto"/>
        <w:jc w:val="both"/>
        <w:rPr>
          <w:color w:val="365F91" w:themeColor="accent1" w:themeShade="BF"/>
          <w:sz w:val="26"/>
          <w:szCs w:val="26"/>
        </w:rPr>
      </w:pPr>
      <w:r w:rsidRPr="00D968D7">
        <w:rPr>
          <w:color w:val="365F91" w:themeColor="accent1" w:themeShade="BF"/>
          <w:sz w:val="26"/>
          <w:szCs w:val="26"/>
        </w:rPr>
        <w:t xml:space="preserve">scuolaforensenapoli@gmail.com. </w:t>
      </w:r>
    </w:p>
    <w:p w:rsidR="001B6BA2" w:rsidRPr="00D968D7" w:rsidRDefault="00A12E24" w:rsidP="001B6BA2">
      <w:pPr>
        <w:spacing w:line="360" w:lineRule="auto"/>
        <w:jc w:val="both"/>
        <w:rPr>
          <w:color w:val="365F91" w:themeColor="accent1" w:themeShade="BF"/>
          <w:sz w:val="26"/>
          <w:szCs w:val="26"/>
        </w:rPr>
      </w:pPr>
      <w:r w:rsidRPr="00D968D7">
        <w:rPr>
          <w:color w:val="365F91" w:themeColor="accent1" w:themeShade="BF"/>
          <w:sz w:val="26"/>
          <w:szCs w:val="26"/>
        </w:rPr>
        <w:t xml:space="preserve">Le lezioni si terranno </w:t>
      </w:r>
      <w:r w:rsidR="001B6BA2" w:rsidRPr="00D968D7">
        <w:rPr>
          <w:color w:val="365F91" w:themeColor="accent1" w:themeShade="BF"/>
          <w:sz w:val="26"/>
          <w:szCs w:val="26"/>
        </w:rPr>
        <w:t>martedì dalle ore 14,00 alle ore 16,00 ed il venerdì dalle ore 12,30 alle ore 14,30</w:t>
      </w:r>
      <w:r w:rsidR="00AD7101">
        <w:rPr>
          <w:color w:val="365F91" w:themeColor="accent1" w:themeShade="BF"/>
          <w:sz w:val="26"/>
          <w:szCs w:val="26"/>
        </w:rPr>
        <w:t>*</w:t>
      </w:r>
      <w:r w:rsidR="001B6BA2" w:rsidRPr="00D968D7">
        <w:rPr>
          <w:color w:val="365F91" w:themeColor="accent1" w:themeShade="BF"/>
          <w:sz w:val="26"/>
          <w:szCs w:val="26"/>
        </w:rPr>
        <w:t xml:space="preserve">, a mezzo DAD sulla piattaforma </w:t>
      </w:r>
      <w:r w:rsidR="00D968D7" w:rsidRPr="00D968D7">
        <w:rPr>
          <w:color w:val="365F91" w:themeColor="accent1" w:themeShade="BF"/>
          <w:sz w:val="26"/>
          <w:szCs w:val="26"/>
        </w:rPr>
        <w:t>“G</w:t>
      </w:r>
      <w:r w:rsidR="001B6BA2" w:rsidRPr="00D968D7">
        <w:rPr>
          <w:color w:val="365F91" w:themeColor="accent1" w:themeShade="BF"/>
          <w:sz w:val="26"/>
          <w:szCs w:val="26"/>
        </w:rPr>
        <w:t>o</w:t>
      </w:r>
      <w:r w:rsidR="00D968D7" w:rsidRPr="00D968D7">
        <w:rPr>
          <w:color w:val="365F91" w:themeColor="accent1" w:themeShade="BF"/>
          <w:sz w:val="26"/>
          <w:szCs w:val="26"/>
        </w:rPr>
        <w:t xml:space="preserve"> </w:t>
      </w:r>
      <w:r w:rsidR="001B6BA2" w:rsidRPr="00D968D7">
        <w:rPr>
          <w:color w:val="365F91" w:themeColor="accent1" w:themeShade="BF"/>
          <w:sz w:val="26"/>
          <w:szCs w:val="26"/>
        </w:rPr>
        <w:t>t</w:t>
      </w:r>
      <w:r w:rsidR="00D968D7" w:rsidRPr="00D968D7">
        <w:rPr>
          <w:color w:val="365F91" w:themeColor="accent1" w:themeShade="BF"/>
          <w:sz w:val="26"/>
          <w:szCs w:val="26"/>
        </w:rPr>
        <w:t xml:space="preserve">o </w:t>
      </w:r>
      <w:r w:rsidR="001B6BA2" w:rsidRPr="00D968D7">
        <w:rPr>
          <w:color w:val="365F91" w:themeColor="accent1" w:themeShade="BF"/>
          <w:sz w:val="26"/>
          <w:szCs w:val="26"/>
        </w:rPr>
        <w:t>meeting</w:t>
      </w:r>
      <w:r w:rsidR="00D968D7" w:rsidRPr="00D968D7">
        <w:rPr>
          <w:color w:val="365F91" w:themeColor="accent1" w:themeShade="BF"/>
          <w:sz w:val="26"/>
          <w:szCs w:val="26"/>
        </w:rPr>
        <w:t>”</w:t>
      </w:r>
      <w:r w:rsidR="001B6BA2" w:rsidRPr="00D968D7">
        <w:rPr>
          <w:color w:val="365F91" w:themeColor="accent1" w:themeShade="BF"/>
          <w:sz w:val="26"/>
          <w:szCs w:val="26"/>
        </w:rPr>
        <w:t>, ed in presenza, nei locali della scuola in Castel</w:t>
      </w:r>
      <w:r w:rsidR="00D968D7" w:rsidRPr="00D968D7">
        <w:rPr>
          <w:color w:val="365F91" w:themeColor="accent1" w:themeShade="BF"/>
          <w:sz w:val="26"/>
          <w:szCs w:val="26"/>
        </w:rPr>
        <w:t xml:space="preserve"> C</w:t>
      </w:r>
      <w:r w:rsidR="001B6BA2" w:rsidRPr="00D968D7">
        <w:rPr>
          <w:color w:val="365F91" w:themeColor="accent1" w:themeShade="BF"/>
          <w:sz w:val="26"/>
          <w:szCs w:val="26"/>
        </w:rPr>
        <w:t>apuano, dalle ore 12,30 fino alle ore 16,00, nei venerdì in cui saranno fissate le esercitazioni/simulazioni scritte in aula.</w:t>
      </w:r>
    </w:p>
    <w:p w:rsidR="005A385B" w:rsidRPr="00D968D7" w:rsidRDefault="005A385B" w:rsidP="00D954CB">
      <w:pPr>
        <w:spacing w:line="360" w:lineRule="auto"/>
        <w:jc w:val="both"/>
        <w:rPr>
          <w:color w:val="365F91" w:themeColor="accent1" w:themeShade="BF"/>
          <w:sz w:val="26"/>
          <w:szCs w:val="26"/>
        </w:rPr>
      </w:pPr>
      <w:r w:rsidRPr="005A385B">
        <w:rPr>
          <w:color w:val="365F91" w:themeColor="accent1" w:themeShade="BF"/>
          <w:sz w:val="26"/>
          <w:szCs w:val="26"/>
        </w:rPr>
        <w:t>Le i</w:t>
      </w:r>
      <w:r w:rsidR="00144C71" w:rsidRPr="005A385B">
        <w:rPr>
          <w:color w:val="365F91" w:themeColor="accent1" w:themeShade="BF"/>
          <w:sz w:val="26"/>
          <w:szCs w:val="26"/>
        </w:rPr>
        <w:t>scrizioni dovranno essere formalizzate entro</w:t>
      </w:r>
      <w:r w:rsidR="00144C71" w:rsidRPr="00D968D7">
        <w:rPr>
          <w:color w:val="365F91" w:themeColor="accent1" w:themeShade="BF"/>
          <w:sz w:val="26"/>
          <w:szCs w:val="26"/>
        </w:rPr>
        <w:t xml:space="preserve"> il 29</w:t>
      </w:r>
      <w:r w:rsidRPr="00D968D7">
        <w:rPr>
          <w:color w:val="365F91" w:themeColor="accent1" w:themeShade="BF"/>
          <w:sz w:val="26"/>
          <w:szCs w:val="26"/>
        </w:rPr>
        <w:t xml:space="preserve"> settembre </w:t>
      </w:r>
      <w:r w:rsidR="00144C71" w:rsidRPr="00D968D7">
        <w:rPr>
          <w:color w:val="365F91" w:themeColor="accent1" w:themeShade="BF"/>
          <w:sz w:val="26"/>
          <w:szCs w:val="26"/>
        </w:rPr>
        <w:t>p.v.</w:t>
      </w:r>
      <w:r w:rsidRPr="00D968D7">
        <w:rPr>
          <w:color w:val="365F91" w:themeColor="accent1" w:themeShade="BF"/>
          <w:sz w:val="26"/>
          <w:szCs w:val="26"/>
        </w:rPr>
        <w:t>, utilizzando il modulo scaricabile dal sito della scuola www.scuolaforensenapoli.it.</w:t>
      </w:r>
    </w:p>
    <w:p w:rsidR="00144C71" w:rsidRPr="005A385B" w:rsidRDefault="005A385B" w:rsidP="00D954CB">
      <w:pPr>
        <w:spacing w:line="360" w:lineRule="auto"/>
        <w:jc w:val="both"/>
        <w:rPr>
          <w:color w:val="365F91" w:themeColor="accent1" w:themeShade="BF"/>
          <w:sz w:val="26"/>
          <w:szCs w:val="26"/>
        </w:rPr>
      </w:pPr>
      <w:r w:rsidRPr="005A385B">
        <w:rPr>
          <w:color w:val="365F91" w:themeColor="accent1" w:themeShade="BF"/>
          <w:sz w:val="26"/>
          <w:szCs w:val="26"/>
        </w:rPr>
        <w:t>I</w:t>
      </w:r>
      <w:r w:rsidR="00144C71" w:rsidRPr="005A385B">
        <w:rPr>
          <w:color w:val="365F91" w:themeColor="accent1" w:themeShade="BF"/>
          <w:sz w:val="26"/>
          <w:szCs w:val="26"/>
        </w:rPr>
        <w:t xml:space="preserve">l corso sarà attivato </w:t>
      </w:r>
      <w:r w:rsidR="00144C71" w:rsidRPr="00D968D7">
        <w:rPr>
          <w:color w:val="365F91" w:themeColor="accent1" w:themeShade="BF"/>
          <w:sz w:val="26"/>
          <w:szCs w:val="26"/>
        </w:rPr>
        <w:t xml:space="preserve">se </w:t>
      </w:r>
      <w:r w:rsidR="00160FED" w:rsidRPr="00D968D7">
        <w:rPr>
          <w:color w:val="365F91" w:themeColor="accent1" w:themeShade="BF"/>
          <w:sz w:val="26"/>
          <w:szCs w:val="26"/>
        </w:rPr>
        <w:t xml:space="preserve">a tale risulterà </w:t>
      </w:r>
      <w:r w:rsidR="00144C71" w:rsidRPr="00D968D7">
        <w:rPr>
          <w:color w:val="365F91" w:themeColor="accent1" w:themeShade="BF"/>
          <w:sz w:val="26"/>
          <w:szCs w:val="26"/>
        </w:rPr>
        <w:t xml:space="preserve">raggiunto </w:t>
      </w:r>
      <w:r w:rsidR="00144C71" w:rsidRPr="005A385B">
        <w:rPr>
          <w:color w:val="365F91" w:themeColor="accent1" w:themeShade="BF"/>
          <w:sz w:val="26"/>
          <w:szCs w:val="26"/>
        </w:rPr>
        <w:t xml:space="preserve">il numero minimo di dieci </w:t>
      </w:r>
      <w:r w:rsidRPr="005A385B">
        <w:rPr>
          <w:color w:val="365F91" w:themeColor="accent1" w:themeShade="BF"/>
          <w:sz w:val="26"/>
          <w:szCs w:val="26"/>
        </w:rPr>
        <w:t>iscritti.</w:t>
      </w:r>
    </w:p>
    <w:p w:rsidR="005A385B" w:rsidRPr="005A385B" w:rsidRDefault="00A60418" w:rsidP="005A385B">
      <w:pPr>
        <w:spacing w:line="360" w:lineRule="auto"/>
        <w:jc w:val="both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>Il c</w:t>
      </w:r>
      <w:r w:rsidR="005A385B" w:rsidRPr="005A385B">
        <w:rPr>
          <w:color w:val="365F91" w:themeColor="accent1" w:themeShade="BF"/>
          <w:sz w:val="26"/>
          <w:szCs w:val="26"/>
        </w:rPr>
        <w:t>orso intensivo ha il costo di € 200,00, da versare sul conto corrente intestato alla Fondazione Avvocatura Napoletana Alta Formazione Forense Iban: IT 84 G030 6909 6061 0000 0110 326</w:t>
      </w:r>
      <w:r w:rsidR="005A385B" w:rsidRPr="00D864EC">
        <w:rPr>
          <w:color w:val="365F91" w:themeColor="accent1" w:themeShade="BF"/>
          <w:sz w:val="16"/>
          <w:szCs w:val="16"/>
          <w:vertAlign w:val="superscript"/>
        </w:rPr>
        <w:footnoteReference w:id="1"/>
      </w:r>
      <w:r w:rsidR="005A385B" w:rsidRPr="00D864EC">
        <w:rPr>
          <w:color w:val="365F91" w:themeColor="accent1" w:themeShade="BF"/>
          <w:sz w:val="16"/>
          <w:szCs w:val="16"/>
          <w:vertAlign w:val="superscript"/>
        </w:rPr>
        <w:t xml:space="preserve">. </w:t>
      </w:r>
    </w:p>
    <w:p w:rsidR="00911998" w:rsidRPr="005A385B" w:rsidRDefault="00FC680C" w:rsidP="005A385B">
      <w:pPr>
        <w:spacing w:line="360" w:lineRule="auto"/>
        <w:jc w:val="center"/>
        <w:rPr>
          <w:color w:val="365F91" w:themeColor="accent1" w:themeShade="BF"/>
          <w:sz w:val="20"/>
          <w:szCs w:val="20"/>
        </w:rPr>
      </w:pPr>
      <w:r w:rsidRPr="005A385B">
        <w:rPr>
          <w:color w:val="365F91" w:themeColor="accent1" w:themeShade="BF"/>
          <w:sz w:val="20"/>
          <w:szCs w:val="20"/>
        </w:rPr>
        <w:t xml:space="preserve">Il </w:t>
      </w:r>
      <w:r w:rsidR="00911998" w:rsidRPr="005A385B">
        <w:rPr>
          <w:color w:val="365F91" w:themeColor="accent1" w:themeShade="BF"/>
          <w:sz w:val="20"/>
          <w:szCs w:val="20"/>
        </w:rPr>
        <w:t>Coordinatore della didattica</w:t>
      </w:r>
    </w:p>
    <w:p w:rsidR="00FC680C" w:rsidRPr="005A385B" w:rsidRDefault="00FC680C" w:rsidP="005A385B">
      <w:pPr>
        <w:spacing w:line="360" w:lineRule="auto"/>
        <w:jc w:val="center"/>
        <w:rPr>
          <w:color w:val="365F91" w:themeColor="accent1" w:themeShade="BF"/>
          <w:sz w:val="20"/>
          <w:szCs w:val="20"/>
        </w:rPr>
      </w:pPr>
      <w:r w:rsidRPr="005A385B">
        <w:rPr>
          <w:color w:val="365F91" w:themeColor="accent1" w:themeShade="BF"/>
          <w:sz w:val="20"/>
          <w:szCs w:val="20"/>
        </w:rPr>
        <w:t>Avv. Raffaella Veniero</w:t>
      </w:r>
    </w:p>
    <w:p w:rsidR="00FC680C" w:rsidRPr="005A385B" w:rsidRDefault="00FC680C" w:rsidP="00D968D7">
      <w:pPr>
        <w:spacing w:line="360" w:lineRule="auto"/>
        <w:jc w:val="both"/>
        <w:rPr>
          <w:color w:val="365F91" w:themeColor="accent1" w:themeShade="BF"/>
          <w:sz w:val="26"/>
          <w:szCs w:val="26"/>
        </w:rPr>
      </w:pPr>
      <w:r w:rsidRPr="005A385B">
        <w:rPr>
          <w:color w:val="365F91" w:themeColor="accent1" w:themeShade="BF"/>
          <w:sz w:val="26"/>
          <w:szCs w:val="26"/>
        </w:rPr>
        <w:t>Il Segretario della Fondazione</w:t>
      </w:r>
      <w:r w:rsidRPr="005A385B">
        <w:rPr>
          <w:color w:val="365F91" w:themeColor="accent1" w:themeShade="BF"/>
          <w:sz w:val="26"/>
          <w:szCs w:val="26"/>
        </w:rPr>
        <w:tab/>
      </w:r>
      <w:r w:rsidRPr="005A385B">
        <w:rPr>
          <w:color w:val="365F91" w:themeColor="accent1" w:themeShade="BF"/>
          <w:sz w:val="26"/>
          <w:szCs w:val="26"/>
        </w:rPr>
        <w:tab/>
      </w:r>
      <w:r w:rsidR="009243B7">
        <w:rPr>
          <w:color w:val="365F91" w:themeColor="accent1" w:themeShade="BF"/>
          <w:sz w:val="26"/>
          <w:szCs w:val="26"/>
        </w:rPr>
        <w:tab/>
      </w:r>
      <w:r w:rsidRPr="005A385B">
        <w:rPr>
          <w:color w:val="365F91" w:themeColor="accent1" w:themeShade="BF"/>
          <w:sz w:val="26"/>
          <w:szCs w:val="26"/>
        </w:rPr>
        <w:tab/>
      </w:r>
      <w:r w:rsidR="005A385B">
        <w:rPr>
          <w:color w:val="365F91" w:themeColor="accent1" w:themeShade="BF"/>
          <w:sz w:val="26"/>
          <w:szCs w:val="26"/>
        </w:rPr>
        <w:tab/>
      </w:r>
      <w:r w:rsidRPr="005A385B">
        <w:rPr>
          <w:color w:val="365F91" w:themeColor="accent1" w:themeShade="BF"/>
          <w:sz w:val="26"/>
          <w:szCs w:val="26"/>
        </w:rPr>
        <w:t>Il Presidente della Fondazione</w:t>
      </w:r>
    </w:p>
    <w:p w:rsidR="005C12EA" w:rsidRPr="005A385B" w:rsidRDefault="00D968D7" w:rsidP="00D968D7">
      <w:pPr>
        <w:spacing w:line="360" w:lineRule="auto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      </w:t>
      </w:r>
      <w:r w:rsidR="00FC680C" w:rsidRPr="005A385B">
        <w:rPr>
          <w:color w:val="365F91" w:themeColor="accent1" w:themeShade="BF"/>
          <w:sz w:val="26"/>
          <w:szCs w:val="26"/>
        </w:rPr>
        <w:t>Avv. Sergio Longhi</w:t>
      </w:r>
      <w:r w:rsidR="00616A11" w:rsidRPr="005A385B">
        <w:rPr>
          <w:color w:val="365F91" w:themeColor="accent1" w:themeShade="BF"/>
          <w:sz w:val="26"/>
          <w:szCs w:val="26"/>
        </w:rPr>
        <w:tab/>
      </w:r>
      <w:r w:rsidR="00FC680C" w:rsidRPr="005A385B">
        <w:rPr>
          <w:color w:val="365F91" w:themeColor="accent1" w:themeShade="BF"/>
          <w:sz w:val="26"/>
          <w:szCs w:val="26"/>
        </w:rPr>
        <w:tab/>
      </w:r>
      <w:r w:rsidR="00FC680C" w:rsidRPr="005A385B">
        <w:rPr>
          <w:color w:val="365F91" w:themeColor="accent1" w:themeShade="BF"/>
          <w:sz w:val="26"/>
          <w:szCs w:val="26"/>
        </w:rPr>
        <w:tab/>
      </w:r>
      <w:r w:rsidR="005A385B">
        <w:rPr>
          <w:color w:val="365F91" w:themeColor="accent1" w:themeShade="BF"/>
          <w:sz w:val="26"/>
          <w:szCs w:val="26"/>
        </w:rPr>
        <w:tab/>
      </w:r>
      <w:r w:rsidR="0073395F"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 xml:space="preserve">   </w:t>
      </w:r>
      <w:r w:rsidR="009243B7">
        <w:rPr>
          <w:color w:val="365F91" w:themeColor="accent1" w:themeShade="BF"/>
          <w:sz w:val="26"/>
          <w:szCs w:val="26"/>
        </w:rPr>
        <w:t xml:space="preserve">         </w:t>
      </w:r>
      <w:r>
        <w:rPr>
          <w:color w:val="365F91" w:themeColor="accent1" w:themeShade="BF"/>
          <w:sz w:val="26"/>
          <w:szCs w:val="26"/>
        </w:rPr>
        <w:t xml:space="preserve">    </w:t>
      </w:r>
      <w:r w:rsidR="009243B7">
        <w:rPr>
          <w:color w:val="365F91" w:themeColor="accent1" w:themeShade="BF"/>
          <w:sz w:val="26"/>
          <w:szCs w:val="26"/>
        </w:rPr>
        <w:t xml:space="preserve"> </w:t>
      </w:r>
      <w:bookmarkStart w:id="0" w:name="_GoBack"/>
      <w:bookmarkEnd w:id="0"/>
      <w:r w:rsidR="002E3070" w:rsidRPr="005A385B">
        <w:rPr>
          <w:color w:val="365F91" w:themeColor="accent1" w:themeShade="BF"/>
          <w:sz w:val="26"/>
          <w:szCs w:val="26"/>
        </w:rPr>
        <w:t>A</w:t>
      </w:r>
      <w:r w:rsidR="00FC680C" w:rsidRPr="005A385B">
        <w:rPr>
          <w:color w:val="365F91" w:themeColor="accent1" w:themeShade="BF"/>
          <w:sz w:val="26"/>
          <w:szCs w:val="26"/>
        </w:rPr>
        <w:t xml:space="preserve">vv. Gabriele </w:t>
      </w:r>
      <w:proofErr w:type="spellStart"/>
      <w:r w:rsidR="00FC680C" w:rsidRPr="005A385B">
        <w:rPr>
          <w:color w:val="365F91" w:themeColor="accent1" w:themeShade="BF"/>
          <w:sz w:val="26"/>
          <w:szCs w:val="26"/>
        </w:rPr>
        <w:t>Gava</w:t>
      </w:r>
      <w:proofErr w:type="spellEnd"/>
    </w:p>
    <w:sectPr w:rsidR="005C12EA" w:rsidRPr="005A385B" w:rsidSect="001C6A6B">
      <w:pgSz w:w="11906" w:h="16838"/>
      <w:pgMar w:top="142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40" w:rsidRDefault="00944D40" w:rsidP="00204235">
      <w:r>
        <w:separator/>
      </w:r>
    </w:p>
  </w:endnote>
  <w:endnote w:type="continuationSeparator" w:id="0">
    <w:p w:rsidR="00944D40" w:rsidRDefault="00944D40" w:rsidP="002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40" w:rsidRDefault="00944D40" w:rsidP="00204235">
      <w:r>
        <w:separator/>
      </w:r>
    </w:p>
  </w:footnote>
  <w:footnote w:type="continuationSeparator" w:id="0">
    <w:p w:rsidR="00944D40" w:rsidRDefault="00944D40" w:rsidP="00204235">
      <w:r>
        <w:continuationSeparator/>
      </w:r>
    </w:p>
  </w:footnote>
  <w:footnote w:id="1">
    <w:p w:rsidR="00A60418" w:rsidRDefault="00A60418" w:rsidP="00A60418">
      <w:pPr>
        <w:pStyle w:val="Testonotaapidipagina"/>
        <w:jc w:val="both"/>
        <w:rPr>
          <w:i/>
          <w:iCs/>
          <w:color w:val="365F91" w:themeColor="accent1" w:themeShade="BF"/>
        </w:rPr>
      </w:pPr>
      <w:r>
        <w:rPr>
          <w:i/>
          <w:iCs/>
          <w:color w:val="365F91" w:themeColor="accent1" w:themeShade="BF"/>
        </w:rPr>
        <w:t>*</w:t>
      </w:r>
      <w:r w:rsidRPr="00A60418">
        <w:rPr>
          <w:i/>
          <w:iCs/>
          <w:color w:val="365F91" w:themeColor="accent1" w:themeShade="BF"/>
        </w:rPr>
        <w:t>I GIORNI E GLI ORARI POTREBBERO SUBIRE VARIAZIONI</w:t>
      </w:r>
    </w:p>
    <w:p w:rsidR="005A385B" w:rsidRDefault="005A385B" w:rsidP="005A385B">
      <w:pPr>
        <w:pStyle w:val="Testonotaapidipagina"/>
        <w:jc w:val="both"/>
        <w:rPr>
          <w:i/>
          <w:iCs/>
          <w:color w:val="365F91" w:themeColor="accent1" w:themeShade="BF"/>
        </w:rPr>
      </w:pPr>
      <w:r>
        <w:rPr>
          <w:i/>
          <w:iCs/>
          <w:color w:val="365F91" w:themeColor="accent1" w:themeShade="BF"/>
        </w:rPr>
        <w:footnoteRef/>
      </w:r>
      <w:r>
        <w:rPr>
          <w:i/>
          <w:iCs/>
          <w:color w:val="365F91" w:themeColor="accent1" w:themeShade="BF"/>
        </w:rPr>
        <w:t xml:space="preserve"> Per qualsiasi ulteriore informazione, anche di carattere amministrativo, rivolgersi alla Segreteria della Scuola Forense, in Castel Capuano, dal lunedì al venerdì dalle ore 9,00 alle 17,00; oppure, telefonando al numero 0815634597.</w:t>
      </w:r>
    </w:p>
    <w:p w:rsidR="005A385B" w:rsidRDefault="005A385B" w:rsidP="005A385B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30EF"/>
    <w:multiLevelType w:val="hybridMultilevel"/>
    <w:tmpl w:val="8D62672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03E7"/>
    <w:multiLevelType w:val="hybridMultilevel"/>
    <w:tmpl w:val="D7C8CB8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A1014"/>
    <w:multiLevelType w:val="hybridMultilevel"/>
    <w:tmpl w:val="8D1CCB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4427E"/>
    <w:multiLevelType w:val="hybridMultilevel"/>
    <w:tmpl w:val="841829A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0"/>
    <w:rsid w:val="00000A3D"/>
    <w:rsid w:val="00014AD3"/>
    <w:rsid w:val="0004079E"/>
    <w:rsid w:val="000456D8"/>
    <w:rsid w:val="00045E50"/>
    <w:rsid w:val="00063217"/>
    <w:rsid w:val="00086908"/>
    <w:rsid w:val="000923BA"/>
    <w:rsid w:val="000B72FC"/>
    <w:rsid w:val="000D43B5"/>
    <w:rsid w:val="000F7DFB"/>
    <w:rsid w:val="00105309"/>
    <w:rsid w:val="00144C71"/>
    <w:rsid w:val="00156533"/>
    <w:rsid w:val="00160FED"/>
    <w:rsid w:val="00164C52"/>
    <w:rsid w:val="00185C3D"/>
    <w:rsid w:val="001B6BA2"/>
    <w:rsid w:val="001C6A6B"/>
    <w:rsid w:val="001D20D2"/>
    <w:rsid w:val="001D331D"/>
    <w:rsid w:val="00204235"/>
    <w:rsid w:val="00220C2B"/>
    <w:rsid w:val="002454EA"/>
    <w:rsid w:val="0025642B"/>
    <w:rsid w:val="002E3070"/>
    <w:rsid w:val="002E385C"/>
    <w:rsid w:val="002F34E7"/>
    <w:rsid w:val="00300CC6"/>
    <w:rsid w:val="00310636"/>
    <w:rsid w:val="00343426"/>
    <w:rsid w:val="003454F3"/>
    <w:rsid w:val="00356E37"/>
    <w:rsid w:val="003704F0"/>
    <w:rsid w:val="00370E3F"/>
    <w:rsid w:val="003A372B"/>
    <w:rsid w:val="003D0F15"/>
    <w:rsid w:val="003D3912"/>
    <w:rsid w:val="003D7453"/>
    <w:rsid w:val="003F0520"/>
    <w:rsid w:val="003F142D"/>
    <w:rsid w:val="003F5E45"/>
    <w:rsid w:val="00402D86"/>
    <w:rsid w:val="00405593"/>
    <w:rsid w:val="00422BB8"/>
    <w:rsid w:val="004336F0"/>
    <w:rsid w:val="004834F1"/>
    <w:rsid w:val="004A3F9F"/>
    <w:rsid w:val="004D11AE"/>
    <w:rsid w:val="004E5B7A"/>
    <w:rsid w:val="004F6B90"/>
    <w:rsid w:val="00532548"/>
    <w:rsid w:val="005333FD"/>
    <w:rsid w:val="00534501"/>
    <w:rsid w:val="00545D7D"/>
    <w:rsid w:val="0055290A"/>
    <w:rsid w:val="005743D1"/>
    <w:rsid w:val="005A385B"/>
    <w:rsid w:val="005C12EA"/>
    <w:rsid w:val="00616A11"/>
    <w:rsid w:val="00625210"/>
    <w:rsid w:val="0064038E"/>
    <w:rsid w:val="006609CB"/>
    <w:rsid w:val="006806D6"/>
    <w:rsid w:val="0068601B"/>
    <w:rsid w:val="00690C9A"/>
    <w:rsid w:val="0069236E"/>
    <w:rsid w:val="00693185"/>
    <w:rsid w:val="006972F2"/>
    <w:rsid w:val="006D702D"/>
    <w:rsid w:val="0073395F"/>
    <w:rsid w:val="0073656E"/>
    <w:rsid w:val="00746646"/>
    <w:rsid w:val="00747130"/>
    <w:rsid w:val="007525C9"/>
    <w:rsid w:val="00765346"/>
    <w:rsid w:val="00765F01"/>
    <w:rsid w:val="007A420F"/>
    <w:rsid w:val="007B6C1C"/>
    <w:rsid w:val="007E1C3E"/>
    <w:rsid w:val="007F3012"/>
    <w:rsid w:val="008076F9"/>
    <w:rsid w:val="00824D48"/>
    <w:rsid w:val="00826BB7"/>
    <w:rsid w:val="008412E4"/>
    <w:rsid w:val="008420B6"/>
    <w:rsid w:val="00852FF3"/>
    <w:rsid w:val="008634AF"/>
    <w:rsid w:val="00876EBB"/>
    <w:rsid w:val="008810E3"/>
    <w:rsid w:val="00891A8A"/>
    <w:rsid w:val="008A107D"/>
    <w:rsid w:val="008A5862"/>
    <w:rsid w:val="008C1EAE"/>
    <w:rsid w:val="008E6CCE"/>
    <w:rsid w:val="008E6E05"/>
    <w:rsid w:val="008F0D3F"/>
    <w:rsid w:val="0090032E"/>
    <w:rsid w:val="00911998"/>
    <w:rsid w:val="009243B7"/>
    <w:rsid w:val="00944D40"/>
    <w:rsid w:val="0096399C"/>
    <w:rsid w:val="00963AAF"/>
    <w:rsid w:val="00985577"/>
    <w:rsid w:val="009C0360"/>
    <w:rsid w:val="009E22B3"/>
    <w:rsid w:val="00A12E24"/>
    <w:rsid w:val="00A350E4"/>
    <w:rsid w:val="00A360FD"/>
    <w:rsid w:val="00A37CDA"/>
    <w:rsid w:val="00A42BD6"/>
    <w:rsid w:val="00A505F9"/>
    <w:rsid w:val="00A60418"/>
    <w:rsid w:val="00A82B4E"/>
    <w:rsid w:val="00AA3FF8"/>
    <w:rsid w:val="00AA499C"/>
    <w:rsid w:val="00AD7101"/>
    <w:rsid w:val="00AE1B37"/>
    <w:rsid w:val="00AE34A2"/>
    <w:rsid w:val="00B008C3"/>
    <w:rsid w:val="00B11FA9"/>
    <w:rsid w:val="00B4449D"/>
    <w:rsid w:val="00B52BFF"/>
    <w:rsid w:val="00B550D2"/>
    <w:rsid w:val="00B6791C"/>
    <w:rsid w:val="00B72199"/>
    <w:rsid w:val="00B776EF"/>
    <w:rsid w:val="00B87C7F"/>
    <w:rsid w:val="00BC48F3"/>
    <w:rsid w:val="00BC5855"/>
    <w:rsid w:val="00BD60E6"/>
    <w:rsid w:val="00BD74C0"/>
    <w:rsid w:val="00BD75BE"/>
    <w:rsid w:val="00BE53F7"/>
    <w:rsid w:val="00C10D2B"/>
    <w:rsid w:val="00C118E0"/>
    <w:rsid w:val="00C13644"/>
    <w:rsid w:val="00C34FDD"/>
    <w:rsid w:val="00C44A80"/>
    <w:rsid w:val="00C66DC3"/>
    <w:rsid w:val="00C75545"/>
    <w:rsid w:val="00CB05AE"/>
    <w:rsid w:val="00CC4509"/>
    <w:rsid w:val="00CF726E"/>
    <w:rsid w:val="00D009D3"/>
    <w:rsid w:val="00D246B9"/>
    <w:rsid w:val="00D24D63"/>
    <w:rsid w:val="00D50012"/>
    <w:rsid w:val="00D60963"/>
    <w:rsid w:val="00D864EC"/>
    <w:rsid w:val="00D905B4"/>
    <w:rsid w:val="00D954CB"/>
    <w:rsid w:val="00D968D7"/>
    <w:rsid w:val="00DA70AA"/>
    <w:rsid w:val="00DB3694"/>
    <w:rsid w:val="00DB3EBA"/>
    <w:rsid w:val="00DE607B"/>
    <w:rsid w:val="00E17CD5"/>
    <w:rsid w:val="00E51CB1"/>
    <w:rsid w:val="00E573D4"/>
    <w:rsid w:val="00E639AA"/>
    <w:rsid w:val="00E74BED"/>
    <w:rsid w:val="00E924A4"/>
    <w:rsid w:val="00E969BD"/>
    <w:rsid w:val="00EE5B04"/>
    <w:rsid w:val="00F04D83"/>
    <w:rsid w:val="00F30155"/>
    <w:rsid w:val="00F57F67"/>
    <w:rsid w:val="00F6406B"/>
    <w:rsid w:val="00F97C32"/>
    <w:rsid w:val="00FC0087"/>
    <w:rsid w:val="00FC680C"/>
    <w:rsid w:val="00FE2566"/>
    <w:rsid w:val="00FF5A62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D06FB-0582-435B-ACD9-0F0A01E8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44A80"/>
    <w:pPr>
      <w:keepNext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44A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NormaleWeb">
    <w:name w:val="Normal (Web)"/>
    <w:basedOn w:val="Normale"/>
    <w:rsid w:val="00FE2566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F9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38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38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3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8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3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8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8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2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06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2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78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343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2896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038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1217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954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8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8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19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60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14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642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746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433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7661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5017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4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6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3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71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691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45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39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2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100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096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E0BF-7AB5-4878-8C25-7DC79BE5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6</cp:revision>
  <cp:lastPrinted>2023-09-19T12:42:00Z</cp:lastPrinted>
  <dcterms:created xsi:type="dcterms:W3CDTF">2023-09-19T12:39:00Z</dcterms:created>
  <dcterms:modified xsi:type="dcterms:W3CDTF">2023-09-19T13:39:00Z</dcterms:modified>
</cp:coreProperties>
</file>